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D" w:rsidRDefault="004F607D" w:rsidP="0044124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F607D" w:rsidRDefault="004F607D" w:rsidP="004F607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4F607D" w:rsidRPr="00F91E63" w:rsidRDefault="004F607D" w:rsidP="00F91E6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proofErr w:type="gramStart"/>
      <w:r w:rsidRPr="00F91E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1E63">
        <w:rPr>
          <w:rFonts w:ascii="Times New Roman" w:hAnsi="Times New Roman" w:cs="Times New Roman"/>
          <w:sz w:val="24"/>
          <w:szCs w:val="24"/>
        </w:rPr>
        <w:t xml:space="preserve"> в краевое государственное бюджетное общеобра</w:t>
      </w:r>
      <w:r w:rsidR="000C6FDE">
        <w:rPr>
          <w:rFonts w:ascii="Times New Roman" w:hAnsi="Times New Roman" w:cs="Times New Roman"/>
          <w:sz w:val="24"/>
          <w:szCs w:val="24"/>
        </w:rPr>
        <w:t>зовательное учреждение «Минусинский</w:t>
      </w:r>
      <w:r w:rsidRPr="00F91E63">
        <w:rPr>
          <w:rFonts w:ascii="Times New Roman" w:hAnsi="Times New Roman" w:cs="Times New Roman"/>
          <w:sz w:val="24"/>
          <w:szCs w:val="24"/>
        </w:rPr>
        <w:t xml:space="preserve"> кадетский корпус»</w:t>
      </w:r>
    </w:p>
    <w:p w:rsidR="004F607D" w:rsidRPr="00B5664D" w:rsidRDefault="004F607D" w:rsidP="00B5664D">
      <w:pPr>
        <w:pStyle w:val="a5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664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0228" w:rsidRDefault="007B0228" w:rsidP="006D3FB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«Об образовании в Российской Фед</w:t>
      </w:r>
      <w:r w:rsidR="00B5664D">
        <w:rPr>
          <w:rFonts w:ascii="Times New Roman" w:hAnsi="Times New Roman" w:cs="Times New Roman"/>
          <w:sz w:val="24"/>
          <w:szCs w:val="24"/>
        </w:rPr>
        <w:t>ерации» от 29.12.2012г. №273-ФЗ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91E6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22 января 2014 г. №32 «Об утверждении порядка приема граждан на </w:t>
      </w:r>
      <w:proofErr w:type="gramStart"/>
      <w:r w:rsidRPr="00F91E6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91E6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5664D">
        <w:rPr>
          <w:rFonts w:ascii="Times New Roman" w:hAnsi="Times New Roman" w:cs="Times New Roman"/>
          <w:sz w:val="24"/>
          <w:szCs w:val="24"/>
        </w:rPr>
        <w:t>»</w:t>
      </w:r>
      <w:r w:rsidRPr="00F91E63">
        <w:rPr>
          <w:rFonts w:ascii="Times New Roman" w:hAnsi="Times New Roman" w:cs="Times New Roman"/>
          <w:sz w:val="24"/>
          <w:szCs w:val="24"/>
        </w:rPr>
        <w:t>; приказом Министерства образования и науки Российской Федерации от 12 марта 2014 г. № 177 «Об утверждении порядка и услови</w:t>
      </w:r>
      <w:r w:rsidR="00B5664D">
        <w:rPr>
          <w:rFonts w:ascii="Times New Roman" w:hAnsi="Times New Roman" w:cs="Times New Roman"/>
          <w:sz w:val="24"/>
          <w:szCs w:val="24"/>
        </w:rPr>
        <w:t>й</w:t>
      </w:r>
      <w:r w:rsidRPr="00F91E63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F91E6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F91E63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r w:rsidR="00B56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E63">
        <w:rPr>
          <w:rFonts w:ascii="Times New Roman" w:hAnsi="Times New Roman" w:cs="Times New Roman"/>
          <w:sz w:val="24"/>
          <w:szCs w:val="24"/>
        </w:rPr>
        <w:t>Законом Красноярского края «Об образовании» №4-1457 от 27.06.2013; Постановлением правительства Красноярского края от 15.07.2014 № 298-п «Об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  <w:proofErr w:type="gramEnd"/>
      <w:r w:rsidRPr="00F91E63">
        <w:rPr>
          <w:rFonts w:ascii="Times New Roman" w:hAnsi="Times New Roman" w:cs="Times New Roman"/>
          <w:sz w:val="24"/>
          <w:szCs w:val="24"/>
        </w:rPr>
        <w:t xml:space="preserve"> уставом краево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1E6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1E6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1E6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1E6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1E63">
        <w:rPr>
          <w:rFonts w:ascii="Times New Roman" w:hAnsi="Times New Roman" w:cs="Times New Roman"/>
          <w:sz w:val="24"/>
          <w:szCs w:val="24"/>
        </w:rPr>
        <w:t xml:space="preserve"> «</w:t>
      </w:r>
      <w:r w:rsidR="00B5664D">
        <w:rPr>
          <w:rFonts w:ascii="Times New Roman" w:hAnsi="Times New Roman" w:cs="Times New Roman"/>
          <w:sz w:val="24"/>
          <w:szCs w:val="24"/>
        </w:rPr>
        <w:t>Минусинский</w:t>
      </w:r>
      <w:r w:rsidRPr="00F91E63">
        <w:rPr>
          <w:rFonts w:ascii="Times New Roman" w:hAnsi="Times New Roman" w:cs="Times New Roman"/>
          <w:sz w:val="24"/>
          <w:szCs w:val="24"/>
        </w:rPr>
        <w:t xml:space="preserve"> кадетский корпус»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F91E63">
        <w:rPr>
          <w:rFonts w:ascii="Times New Roman" w:hAnsi="Times New Roman" w:cs="Times New Roman"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 xml:space="preserve">) и определяет процедуру и правила организации 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07D" w:rsidRPr="00F91E63" w:rsidRDefault="004F607D" w:rsidP="006D3FB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</w:t>
      </w:r>
      <w:proofErr w:type="gramStart"/>
      <w:r w:rsidRPr="00F91E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1E63">
        <w:rPr>
          <w:rFonts w:ascii="Times New Roman" w:hAnsi="Times New Roman" w:cs="Times New Roman"/>
          <w:sz w:val="24"/>
          <w:szCs w:val="24"/>
        </w:rPr>
        <w:t xml:space="preserve"> при приеме либо переводе (далее прием обучающихся) предусматривает прием </w:t>
      </w:r>
      <w:r w:rsidR="001B756B" w:rsidRPr="00F91E63">
        <w:rPr>
          <w:rFonts w:ascii="Times New Roman" w:hAnsi="Times New Roman" w:cs="Times New Roman"/>
          <w:sz w:val="24"/>
          <w:szCs w:val="24"/>
        </w:rPr>
        <w:t>обучающихся</w:t>
      </w:r>
      <w:r w:rsidRPr="00F91E63">
        <w:rPr>
          <w:rFonts w:ascii="Times New Roman" w:hAnsi="Times New Roman" w:cs="Times New Roman"/>
          <w:sz w:val="24"/>
          <w:szCs w:val="24"/>
        </w:rPr>
        <w:t xml:space="preserve"> в 5</w:t>
      </w:r>
      <w:r w:rsidR="007B0228">
        <w:rPr>
          <w:rFonts w:ascii="Times New Roman" w:hAnsi="Times New Roman" w:cs="Times New Roman"/>
          <w:sz w:val="24"/>
          <w:szCs w:val="24"/>
        </w:rPr>
        <w:t>-й класс и дополнительный прием на свободные места в 6-11-й классы Ко</w:t>
      </w:r>
      <w:r w:rsidRPr="00F91E63">
        <w:rPr>
          <w:rFonts w:ascii="Times New Roman" w:hAnsi="Times New Roman" w:cs="Times New Roman"/>
          <w:sz w:val="24"/>
          <w:szCs w:val="24"/>
        </w:rPr>
        <w:t>рпуса.</w:t>
      </w:r>
    </w:p>
    <w:p w:rsidR="004F607D" w:rsidRDefault="004F607D" w:rsidP="006D3FB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3">
        <w:rPr>
          <w:rFonts w:ascii="Times New Roman" w:hAnsi="Times New Roman" w:cs="Times New Roman"/>
          <w:sz w:val="24"/>
          <w:szCs w:val="24"/>
        </w:rPr>
        <w:t xml:space="preserve"> В кадетский корпус принимаются только мальчики.</w:t>
      </w:r>
    </w:p>
    <w:p w:rsidR="00B5664D" w:rsidRDefault="00B5664D" w:rsidP="00B5664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607D" w:rsidRPr="00F91E63" w:rsidRDefault="00FD000F" w:rsidP="006D3FB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91E63">
        <w:rPr>
          <w:rStyle w:val="a4"/>
        </w:rPr>
        <w:t xml:space="preserve">Правила приема </w:t>
      </w:r>
      <w:proofErr w:type="gramStart"/>
      <w:r w:rsidRPr="00F91E63">
        <w:rPr>
          <w:rStyle w:val="a4"/>
        </w:rPr>
        <w:t>обучающихся</w:t>
      </w:r>
      <w:proofErr w:type="gramEnd"/>
      <w:r w:rsidRPr="00F91E63">
        <w:rPr>
          <w:rStyle w:val="a4"/>
        </w:rPr>
        <w:t>.</w:t>
      </w:r>
    </w:p>
    <w:p w:rsidR="004F607D" w:rsidRPr="00F91E63" w:rsidRDefault="00FD000F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>2.1. К</w:t>
      </w:r>
      <w:r w:rsidR="004F607D" w:rsidRPr="00F91E63">
        <w:t>орпус информирует совершеннолетних обучающихся, родителей</w:t>
      </w:r>
      <w:r w:rsidR="00B5664D">
        <w:t xml:space="preserve"> </w:t>
      </w:r>
      <w:r w:rsidR="004F607D" w:rsidRPr="00F91E63">
        <w:t xml:space="preserve">(законных представителей) несовершеннолетних обучающихся о количестве свободных мест, сроках, времени, месте подачи заявлений и процедуре индивидуального отбора обучающихся путем размещения информации на официальном сайте Корпуса в </w:t>
      </w:r>
      <w:r w:rsidRPr="00F91E63">
        <w:t>информационно-телекоммуникационной сети «Интернет», на информационн</w:t>
      </w:r>
      <w:r w:rsidR="004F607D" w:rsidRPr="00F91E63">
        <w:t>ых стендах</w:t>
      </w:r>
      <w:r w:rsidR="00B5664D">
        <w:t xml:space="preserve"> </w:t>
      </w:r>
      <w:r w:rsidR="004F607D" w:rsidRPr="00F91E63">
        <w:t xml:space="preserve">Корпуса </w:t>
      </w:r>
      <w:r w:rsidRPr="00F91E63">
        <w:t xml:space="preserve">не позднее десяти календарных дней до начала </w:t>
      </w:r>
      <w:r w:rsidR="004F607D" w:rsidRPr="00F91E63">
        <w:t>индивидуального отбора.</w:t>
      </w:r>
    </w:p>
    <w:p w:rsidR="001B756B" w:rsidRDefault="00FD000F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>2.</w:t>
      </w:r>
      <w:r w:rsidR="004C29A1">
        <w:t>2</w:t>
      </w:r>
      <w:r w:rsidRPr="00F91E63">
        <w:t xml:space="preserve">. Для организации приема обучающихся </w:t>
      </w:r>
      <w:r w:rsidR="007B0228">
        <w:t>в 5-й класс и</w:t>
      </w:r>
      <w:r w:rsidRPr="00F91E63">
        <w:t xml:space="preserve"> дополнительно</w:t>
      </w:r>
      <w:r w:rsidR="00B5664D">
        <w:t>го</w:t>
      </w:r>
      <w:r w:rsidRPr="00F91E63">
        <w:t xml:space="preserve"> приема обучающихся на свободные места в </w:t>
      </w:r>
      <w:r w:rsidR="007B0228">
        <w:t>6-11</w:t>
      </w:r>
      <w:r w:rsidRPr="00F91E63">
        <w:t xml:space="preserve">-е классы в </w:t>
      </w:r>
      <w:r w:rsidR="007600F0" w:rsidRPr="00F91E63">
        <w:t>Корпус</w:t>
      </w:r>
      <w:r w:rsidRPr="00F91E63">
        <w:t xml:space="preserve"> в соответствии с Положением создается постоянно действующая в течение года приемная комиссия из числа руководителей, педагогических и иных работников, а также представителей коллегиальных органов управления кадетского корпуса. Приемная комиссия состоит из двух групп: группы по приему документов и группы по проведению индивидуального отбора. Персональный состав приемной комиссии устанавливается приказом директора</w:t>
      </w:r>
      <w:r w:rsidR="00B5664D">
        <w:t xml:space="preserve"> </w:t>
      </w:r>
      <w:r w:rsidRPr="00F91E63">
        <w:t xml:space="preserve">в апреле текущего года. На приемную комиссию возлагается следующие функции: </w:t>
      </w:r>
    </w:p>
    <w:p w:rsidR="001B756B" w:rsidRDefault="007600F0" w:rsidP="0069388C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прием заявлений </w:t>
      </w:r>
      <w:r w:rsidR="000315AE">
        <w:t xml:space="preserve">(Приложение №1) </w:t>
      </w:r>
      <w:r w:rsidR="00FD000F" w:rsidRPr="00F91E63">
        <w:t>и необходимых документов от родителей (законных представителей)</w:t>
      </w:r>
      <w:r w:rsidR="000315AE">
        <w:t xml:space="preserve"> (Приложение №2)</w:t>
      </w:r>
      <w:r w:rsidR="00FD000F" w:rsidRPr="00F91E63">
        <w:t>, регистрация заявлений</w:t>
      </w:r>
      <w:r w:rsidR="000315AE">
        <w:t>,</w:t>
      </w:r>
      <w:r w:rsidR="00FD000F" w:rsidRPr="00F91E63">
        <w:t xml:space="preserve"> рассмотрение поданных документов</w:t>
      </w:r>
      <w:r w:rsidR="000315AE">
        <w:t xml:space="preserve"> с выдачей расписки с указанием представленных документов </w:t>
      </w:r>
      <w:r w:rsidR="0069388C">
        <w:t xml:space="preserve"> (Приложение №3)</w:t>
      </w:r>
      <w:r w:rsidR="0069388C" w:rsidRPr="00F91E63">
        <w:t xml:space="preserve">; </w:t>
      </w:r>
      <w:r w:rsidR="0069388C" w:rsidRPr="0069388C">
        <w:t xml:space="preserve"> </w:t>
      </w:r>
    </w:p>
    <w:p w:rsidR="001B756B" w:rsidRDefault="007600F0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>допуск обучающихся к прохождению индивидуального отбора и уведо</w:t>
      </w:r>
      <w:r w:rsidR="0069388C">
        <w:t xml:space="preserve">мление заявителей </w:t>
      </w:r>
      <w:r w:rsidR="0069388C" w:rsidRPr="005317E2">
        <w:t>о допуске к индивидуальному отбору либо об отказе в допуске с указанием оснований</w:t>
      </w:r>
      <w:r w:rsidR="0069388C">
        <w:t xml:space="preserve"> от</w:t>
      </w:r>
      <w:r w:rsidR="0069388C" w:rsidRPr="005317E2">
        <w:t>каза.</w:t>
      </w:r>
      <w:r w:rsidR="0069388C" w:rsidRPr="00175C44">
        <w:rPr>
          <w:color w:val="FF0000"/>
        </w:rPr>
        <w:t xml:space="preserve"> </w:t>
      </w:r>
      <w:r w:rsidR="0069388C">
        <w:t xml:space="preserve"> (Приложение №3)</w:t>
      </w:r>
      <w:r w:rsidR="0069388C" w:rsidRPr="00F91E63">
        <w:t xml:space="preserve">; </w:t>
      </w:r>
    </w:p>
    <w:p w:rsidR="001B756B" w:rsidRDefault="007600F0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организация и проведение индивидуального отбора </w:t>
      </w:r>
      <w:proofErr w:type="gramStart"/>
      <w:r w:rsidR="00FD000F" w:rsidRPr="00F91E63">
        <w:t>обучающихся</w:t>
      </w:r>
      <w:proofErr w:type="gramEnd"/>
      <w:r w:rsidR="00FD000F" w:rsidRPr="00F91E63">
        <w:t xml:space="preserve">; </w:t>
      </w:r>
    </w:p>
    <w:p w:rsidR="001B756B" w:rsidRDefault="007600F0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подготовка списков обучающихся для зачисления в кадетский корпус; </w:t>
      </w:r>
    </w:p>
    <w:p w:rsidR="00FD000F" w:rsidRPr="00F91E63" w:rsidRDefault="007600F0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предоставление материалов для рассмотрения апелляций, связанных с действиями членов приемной комиссии. </w:t>
      </w:r>
    </w:p>
    <w:p w:rsidR="00FD000F" w:rsidRPr="007369D7" w:rsidRDefault="00FD000F" w:rsidP="006D3FB0">
      <w:pPr>
        <w:pStyle w:val="a3"/>
        <w:spacing w:before="0" w:beforeAutospacing="0" w:after="0" w:afterAutospacing="0"/>
        <w:ind w:firstLine="567"/>
        <w:jc w:val="both"/>
      </w:pPr>
      <w:r w:rsidRPr="006D3FB0">
        <w:lastRenderedPageBreak/>
        <w:t>2.</w:t>
      </w:r>
      <w:r w:rsidR="004C29A1">
        <w:t>3</w:t>
      </w:r>
      <w:r w:rsidRPr="006D3FB0">
        <w:t xml:space="preserve">. Для участия в приеме обучающихся родители (законные представители) </w:t>
      </w:r>
      <w:r w:rsidR="007600F0" w:rsidRPr="006D3FB0">
        <w:t xml:space="preserve">несовершеннолетних обучающихся (далее – заявители) </w:t>
      </w:r>
      <w:r w:rsidRPr="006D3FB0">
        <w:t xml:space="preserve">подают в приемную комиссию (группу по приему документов) заявление на имя директора </w:t>
      </w:r>
      <w:r w:rsidR="007600F0" w:rsidRPr="006D3FB0">
        <w:t>К</w:t>
      </w:r>
      <w:r w:rsidRPr="006D3FB0">
        <w:t>орпуса в сроки подачи заявлений</w:t>
      </w:r>
      <w:r w:rsidR="007600F0" w:rsidRPr="006D3FB0">
        <w:t>, установленные Корпусом</w:t>
      </w:r>
      <w:r w:rsidRPr="006D3FB0">
        <w:t xml:space="preserve">. </w:t>
      </w:r>
      <w:r w:rsidR="006D3FB0" w:rsidRPr="007369D7">
        <w:rPr>
          <w:highlight w:val="yellow"/>
        </w:rPr>
        <w:t xml:space="preserve">Заявление с прилагаемыми к нему документами </w:t>
      </w:r>
      <w:r w:rsidR="007369D7">
        <w:rPr>
          <w:highlight w:val="yellow"/>
        </w:rPr>
        <w:t>в 2020 году</w:t>
      </w:r>
      <w:r w:rsidR="006D3FB0" w:rsidRPr="007369D7">
        <w:rPr>
          <w:highlight w:val="yellow"/>
        </w:rPr>
        <w:t xml:space="preserve"> предоставля</w:t>
      </w:r>
      <w:r w:rsidR="007369D7">
        <w:rPr>
          <w:highlight w:val="yellow"/>
        </w:rPr>
        <w:t>ются</w:t>
      </w:r>
      <w:r w:rsidR="006D3FB0" w:rsidRPr="007369D7">
        <w:rPr>
          <w:highlight w:val="yellow"/>
        </w:rPr>
        <w:t xml:space="preserve"> </w:t>
      </w:r>
      <w:r w:rsidR="00EB0BE1">
        <w:rPr>
          <w:highlight w:val="yellow"/>
        </w:rPr>
        <w:t>ТОЛЬКО</w:t>
      </w:r>
      <w:r w:rsidR="007369D7" w:rsidRPr="007369D7">
        <w:rPr>
          <w:highlight w:val="yellow"/>
        </w:rPr>
        <w:t xml:space="preserve"> в сканированном виде на электронную почту корпуса </w:t>
      </w:r>
      <w:hyperlink r:id="rId6" w:history="1">
        <w:r w:rsidR="00EA5AE2" w:rsidRPr="005665FF">
          <w:rPr>
            <w:rStyle w:val="a6"/>
            <w:lang w:val="en-US"/>
          </w:rPr>
          <w:t>post</w:t>
        </w:r>
        <w:r w:rsidR="00EA5AE2" w:rsidRPr="00EA5AE2">
          <w:rPr>
            <w:rStyle w:val="a6"/>
          </w:rPr>
          <w:t>_</w:t>
        </w:r>
        <w:r w:rsidR="00EA5AE2" w:rsidRPr="005665FF">
          <w:rPr>
            <w:rStyle w:val="a6"/>
            <w:lang w:val="en-US"/>
          </w:rPr>
          <w:t>mkk</w:t>
        </w:r>
        <w:r w:rsidR="00EA5AE2" w:rsidRPr="00EA5AE2">
          <w:rPr>
            <w:rStyle w:val="a6"/>
          </w:rPr>
          <w:t>@</w:t>
        </w:r>
        <w:r w:rsidR="00EA5AE2" w:rsidRPr="005665FF">
          <w:rPr>
            <w:rStyle w:val="a6"/>
            <w:lang w:val="en-US"/>
          </w:rPr>
          <w:t>mail</w:t>
        </w:r>
        <w:r w:rsidR="00EA5AE2" w:rsidRPr="00EA5AE2">
          <w:rPr>
            <w:rStyle w:val="a6"/>
          </w:rPr>
          <w:t>.</w:t>
        </w:r>
        <w:r w:rsidR="00EA5AE2" w:rsidRPr="005665FF">
          <w:rPr>
            <w:rStyle w:val="a6"/>
            <w:lang w:val="en-US"/>
          </w:rPr>
          <w:t>ru</w:t>
        </w:r>
        <w:proofErr w:type="gramStart"/>
      </w:hyperlink>
      <w:r w:rsidR="00EA5AE2" w:rsidRPr="00EA5AE2">
        <w:t xml:space="preserve"> </w:t>
      </w:r>
      <w:r w:rsidR="007369D7" w:rsidRPr="007369D7">
        <w:rPr>
          <w:highlight w:val="yellow"/>
        </w:rPr>
        <w:t>В</w:t>
      </w:r>
      <w:proofErr w:type="gramEnd"/>
      <w:r w:rsidR="007369D7" w:rsidRPr="007369D7">
        <w:rPr>
          <w:highlight w:val="yellow"/>
        </w:rPr>
        <w:t xml:space="preserve"> случае успешного прохождения индивидуального отбора необходимо предоставить подлинники документов.</w:t>
      </w:r>
    </w:p>
    <w:p w:rsidR="000315AE" w:rsidRDefault="004C29A1" w:rsidP="006D3FB0">
      <w:pPr>
        <w:pStyle w:val="a3"/>
        <w:spacing w:before="0" w:beforeAutospacing="0" w:after="0" w:afterAutospacing="0"/>
        <w:ind w:firstLine="567"/>
        <w:jc w:val="both"/>
      </w:pPr>
      <w:r>
        <w:t>2.4</w:t>
      </w:r>
      <w:r w:rsidR="00FD000F" w:rsidRPr="00F91E63">
        <w:t>. В заявлении указываются следующие сведения</w:t>
      </w:r>
      <w:r w:rsidR="001B756B">
        <w:t xml:space="preserve"> (Приложение №1)</w:t>
      </w:r>
      <w:r w:rsidR="00FD000F" w:rsidRPr="00F91E63">
        <w:t xml:space="preserve">: </w:t>
      </w:r>
    </w:p>
    <w:p w:rsidR="000315AE" w:rsidRDefault="00CA7481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>фамилия, имя, отчество</w:t>
      </w:r>
      <w:r w:rsidR="00704FD6">
        <w:t xml:space="preserve"> (последнее – при наличии)</w:t>
      </w:r>
      <w:r w:rsidR="00FD000F" w:rsidRPr="00F91E63">
        <w:t xml:space="preserve"> </w:t>
      </w:r>
      <w:proofErr w:type="gramStart"/>
      <w:r w:rsidR="00FD000F" w:rsidRPr="00F91E63">
        <w:t>обучающегося</w:t>
      </w:r>
      <w:proofErr w:type="gramEnd"/>
      <w:r w:rsidR="00FD000F" w:rsidRPr="00F91E63">
        <w:t xml:space="preserve">; </w:t>
      </w:r>
    </w:p>
    <w:p w:rsidR="000315AE" w:rsidRDefault="00CA7481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дата и место рождения обучающегося; </w:t>
      </w:r>
    </w:p>
    <w:p w:rsidR="000315AE" w:rsidRDefault="00CA7481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место проживания обучающегося, контактная информация: почтовый адрес, номер телефона, адрес электронной почты </w:t>
      </w:r>
      <w:r w:rsidRPr="00F91E63">
        <w:t xml:space="preserve">- </w:t>
      </w:r>
      <w:r w:rsidR="00FD000F" w:rsidRPr="00F91E63">
        <w:t xml:space="preserve">заявителя (при наличии); выбранный заявителем способ получения информации от кадетского корпуса; </w:t>
      </w:r>
    </w:p>
    <w:p w:rsidR="000315AE" w:rsidRDefault="00CA7481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фамилия, имя, отчество </w:t>
      </w:r>
      <w:r w:rsidR="00704FD6">
        <w:t xml:space="preserve">(последнее – при наличии) </w:t>
      </w:r>
      <w:r w:rsidR="00FD000F" w:rsidRPr="00F91E63">
        <w:t xml:space="preserve">родителей (законных представителей) </w:t>
      </w:r>
      <w:proofErr w:type="gramStart"/>
      <w:r w:rsidR="00FD000F" w:rsidRPr="00F91E63">
        <w:t>обучающегося</w:t>
      </w:r>
      <w:proofErr w:type="gramEnd"/>
      <w:r w:rsidR="00FD000F" w:rsidRPr="00F91E63">
        <w:t xml:space="preserve">; </w:t>
      </w:r>
    </w:p>
    <w:p w:rsidR="00442142" w:rsidRDefault="00CA7481" w:rsidP="00442142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класс для приема обучающегося и перечень отдельных учебных предметов для изучения на профильном уровне, на углубленном уровне; </w:t>
      </w:r>
    </w:p>
    <w:p w:rsidR="00FD000F" w:rsidRPr="00F91E63" w:rsidRDefault="00CA7481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- </w:t>
      </w:r>
      <w:r w:rsidR="00FD000F" w:rsidRPr="00F91E63">
        <w:t xml:space="preserve">согласие на обработку и опубликование персональных данных обучающегося и заявителя на официальном сайте кадетского корпуса в информационно-коммуникационной сети «Интернет». </w:t>
      </w:r>
    </w:p>
    <w:p w:rsidR="00CA7481" w:rsidRPr="00666D3B" w:rsidRDefault="00FD000F" w:rsidP="006D3FB0">
      <w:pPr>
        <w:pStyle w:val="a3"/>
        <w:spacing w:before="0" w:beforeAutospacing="0" w:after="0" w:afterAutospacing="0"/>
        <w:ind w:firstLine="567"/>
        <w:jc w:val="both"/>
      </w:pPr>
      <w:r w:rsidRPr="00666D3B">
        <w:t>2.</w:t>
      </w:r>
      <w:r w:rsidR="004C29A1">
        <w:t>5</w:t>
      </w:r>
      <w:r w:rsidRPr="00666D3B">
        <w:t>. К заявлению прилагаются пакет документов</w:t>
      </w:r>
      <w:r w:rsidR="00CA7481" w:rsidRPr="00666D3B">
        <w:t>:</w:t>
      </w:r>
    </w:p>
    <w:p w:rsidR="00D4399D" w:rsidRPr="00666D3B" w:rsidRDefault="001B756B" w:rsidP="00D4399D">
      <w:pPr>
        <w:pStyle w:val="a3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ab/>
      </w:r>
      <w:r w:rsidR="00D4399D" w:rsidRPr="00666D3B">
        <w:rPr>
          <w:spacing w:val="2"/>
          <w:shd w:val="clear" w:color="auto" w:fill="FFFFFF"/>
        </w:rPr>
        <w:t>1) копии документов, удостоверяющих личность обучающегося и личность заявителя, подтверждающих полномочия законного представителя обучающегося (в случае представления документов законным представителем);</w:t>
      </w:r>
    </w:p>
    <w:p w:rsidR="00D4399D" w:rsidRDefault="00D4399D" w:rsidP="005317E2">
      <w:pPr>
        <w:pStyle w:val="a3"/>
        <w:spacing w:before="0" w:beforeAutospacing="0" w:after="0" w:afterAutospacing="0"/>
        <w:contextualSpacing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ab/>
      </w:r>
      <w:proofErr w:type="gramStart"/>
      <w:r w:rsidRPr="00666D3B">
        <w:rPr>
          <w:spacing w:val="2"/>
          <w:shd w:val="clear" w:color="auto" w:fill="FFFFFF"/>
        </w:rPr>
        <w:t>2) документ о результатах текущего контроля успеваемости и промежуточной аттестации обучающегося</w:t>
      </w:r>
      <w:r w:rsidR="005317E2">
        <w:rPr>
          <w:spacing w:val="2"/>
          <w:shd w:val="clear" w:color="auto" w:fill="FFFFFF"/>
        </w:rPr>
        <w:t xml:space="preserve"> за два предыдущих учебных года</w:t>
      </w:r>
      <w:r w:rsidRPr="00666D3B">
        <w:rPr>
          <w:spacing w:val="2"/>
          <w:shd w:val="clear" w:color="auto" w:fill="FFFFFF"/>
        </w:rPr>
        <w:t>, подписанный руководителем и заверенный печатью образовательной организации, в которой проходил обучение обучающийся, либо в случае окончания 9-го класса - копия аттестата об основном общем образовании (за исключением случаев представления заявления в организацию, в которой обучающийся проходит либо завершил обучение);</w:t>
      </w:r>
      <w:proofErr w:type="gramEnd"/>
    </w:p>
    <w:p w:rsidR="005317E2" w:rsidRPr="005317E2" w:rsidRDefault="005317E2" w:rsidP="005317E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3) </w:t>
      </w:r>
      <w:r w:rsidRPr="005317E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характеристику с места учебы, подписанную руководителем и заверенную печатью образовательной организации, в которой проходил обучение </w:t>
      </w:r>
      <w:proofErr w:type="gramStart"/>
      <w:r w:rsidRPr="005317E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обучающийся</w:t>
      </w:r>
      <w:proofErr w:type="gramEnd"/>
      <w:r w:rsidRPr="005317E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D4399D" w:rsidRDefault="00D4399D" w:rsidP="005317E2">
      <w:pPr>
        <w:pStyle w:val="a3"/>
        <w:spacing w:before="0" w:beforeAutospacing="0" w:after="0" w:afterAutospacing="0"/>
        <w:contextualSpacing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ab/>
      </w:r>
      <w:proofErr w:type="gramStart"/>
      <w:r w:rsidR="005317E2">
        <w:rPr>
          <w:spacing w:val="2"/>
          <w:shd w:val="clear" w:color="auto" w:fill="FFFFFF"/>
        </w:rPr>
        <w:t>4</w:t>
      </w:r>
      <w:r w:rsidRPr="00666D3B">
        <w:rPr>
          <w:spacing w:val="2"/>
          <w:shd w:val="clear" w:color="auto" w:fill="FFFFFF"/>
        </w:rPr>
        <w:t>) по усмотрению заявителя и в случае наличия - 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</w:t>
      </w:r>
      <w:r w:rsidR="005317E2">
        <w:rPr>
          <w:spacing w:val="2"/>
          <w:shd w:val="clear" w:color="auto" w:fill="FFFFFF"/>
        </w:rPr>
        <w:t xml:space="preserve"> в области математики и русского языка </w:t>
      </w:r>
      <w:r w:rsidRPr="00666D3B">
        <w:rPr>
          <w:spacing w:val="2"/>
          <w:shd w:val="clear" w:color="auto" w:fill="FFFFFF"/>
        </w:rPr>
        <w:t>на муниципальном, региональном, всероссийском, международном уровнях за два учебных года, предшествующих индивидуальному отбору.</w:t>
      </w:r>
      <w:proofErr w:type="gramEnd"/>
    </w:p>
    <w:p w:rsidR="005317E2" w:rsidRDefault="005317E2" w:rsidP="00D4399D">
      <w:pPr>
        <w:widowControl w:val="0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выписка из амбулаторной карты «История развития ребёнка», заверенная педиатром;</w:t>
      </w:r>
    </w:p>
    <w:p w:rsidR="00D4399D" w:rsidRPr="00567E8F" w:rsidRDefault="005317E2" w:rsidP="00D4399D">
      <w:pPr>
        <w:widowControl w:val="0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99D">
        <w:rPr>
          <w:rFonts w:ascii="Times New Roman" w:hAnsi="Times New Roman" w:cs="Times New Roman"/>
          <w:sz w:val="24"/>
          <w:szCs w:val="24"/>
        </w:rPr>
        <w:t>) при налич</w:t>
      </w:r>
      <w:proofErr w:type="gramStart"/>
      <w:r w:rsidR="00D4399D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D4399D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D4399D" w:rsidRPr="00E90010">
        <w:rPr>
          <w:rFonts w:ascii="Times New Roman" w:hAnsi="Times New Roman" w:cs="Times New Roman"/>
          <w:sz w:val="24"/>
          <w:szCs w:val="24"/>
        </w:rPr>
        <w:t>преимущественно</w:t>
      </w:r>
      <w:r w:rsidR="00D4399D">
        <w:rPr>
          <w:rFonts w:ascii="Times New Roman" w:hAnsi="Times New Roman" w:cs="Times New Roman"/>
          <w:sz w:val="24"/>
          <w:szCs w:val="24"/>
        </w:rPr>
        <w:t>го</w:t>
      </w:r>
      <w:r w:rsidR="00D4399D" w:rsidRPr="00E90010">
        <w:rPr>
          <w:rFonts w:ascii="Times New Roman" w:hAnsi="Times New Roman" w:cs="Times New Roman"/>
          <w:sz w:val="24"/>
          <w:szCs w:val="24"/>
        </w:rPr>
        <w:t xml:space="preserve"> право зачисления (согласно п</w:t>
      </w:r>
      <w:r w:rsidR="00D4399D" w:rsidRPr="00E90010">
        <w:rPr>
          <w:rFonts w:ascii="Times New Roman" w:hAnsi="Times New Roman" w:cs="Times New Roman"/>
          <w:spacing w:val="2"/>
          <w:sz w:val="24"/>
          <w:szCs w:val="24"/>
        </w:rPr>
        <w:t>ункт</w:t>
      </w:r>
      <w:r w:rsidR="00D4399D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D4399D" w:rsidRPr="00E90010">
        <w:rPr>
          <w:rFonts w:ascii="Times New Roman" w:hAnsi="Times New Roman" w:cs="Times New Roman"/>
          <w:spacing w:val="2"/>
          <w:sz w:val="24"/>
          <w:szCs w:val="24"/>
        </w:rPr>
        <w:t xml:space="preserve"> 6 статьи 86 Федерального закона от 29.12.2012 № 273 ФЗ «Об образовании в Российской Федерации»</w:t>
      </w:r>
      <w:r w:rsidR="00D4399D">
        <w:rPr>
          <w:rFonts w:ascii="Times New Roman" w:hAnsi="Times New Roman" w:cs="Times New Roman"/>
          <w:spacing w:val="2"/>
          <w:sz w:val="24"/>
          <w:szCs w:val="24"/>
        </w:rPr>
        <w:t>) необходимо предоставить документ,</w:t>
      </w:r>
      <w:r w:rsidR="00175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4399D">
        <w:rPr>
          <w:rFonts w:ascii="Times New Roman" w:hAnsi="Times New Roman" w:cs="Times New Roman"/>
          <w:spacing w:val="2"/>
          <w:sz w:val="24"/>
          <w:szCs w:val="24"/>
        </w:rPr>
        <w:t>подтверждающий данное право.</w:t>
      </w:r>
    </w:p>
    <w:p w:rsidR="00D4399D" w:rsidRDefault="00D4399D" w:rsidP="00D4399D">
      <w:pPr>
        <w:pStyle w:val="a3"/>
        <w:spacing w:before="0" w:beforeAutospacing="0" w:after="0" w:afterAutospacing="0"/>
        <w:jc w:val="both"/>
      </w:pPr>
      <w:r w:rsidRPr="00666D3B">
        <w:rPr>
          <w:spacing w:val="2"/>
          <w:shd w:val="clear" w:color="auto" w:fill="FFFFFF"/>
        </w:rPr>
        <w:t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 w:rsidR="005317E2" w:rsidRPr="00666D3B" w:rsidRDefault="00D4399D" w:rsidP="005317E2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="00FD000F" w:rsidRPr="00666D3B">
        <w:t>.</w:t>
      </w:r>
      <w:r w:rsidR="004C29A1">
        <w:t>6</w:t>
      </w:r>
      <w:r w:rsidR="00FD000F" w:rsidRPr="00666D3B">
        <w:t xml:space="preserve">. Документы, представленные заявителями, регистрируются в журнале приема заявлений в день предоставления первичного пакета документов, о чем заявителю выдается расписка </w:t>
      </w:r>
      <w:r w:rsidR="005317E2">
        <w:t xml:space="preserve"> </w:t>
      </w:r>
      <w:r w:rsidR="000315AE" w:rsidRPr="00666D3B">
        <w:t xml:space="preserve"> </w:t>
      </w:r>
      <w:r w:rsidR="00FD000F" w:rsidRPr="00666D3B">
        <w:t>с указанием перечня представленных документов</w:t>
      </w:r>
      <w:r w:rsidR="005317E2">
        <w:t xml:space="preserve"> и уведомление </w:t>
      </w:r>
      <w:r w:rsidR="005317E2" w:rsidRPr="005317E2">
        <w:t>о допуске к индивидуальному отбору либо об отказе в допуске с указанием оснований отказа.</w:t>
      </w:r>
      <w:r w:rsidR="005317E2" w:rsidRPr="00175C44">
        <w:rPr>
          <w:color w:val="FF0000"/>
        </w:rPr>
        <w:t xml:space="preserve"> </w:t>
      </w:r>
      <w:r w:rsidR="005317E2" w:rsidRPr="00175C44">
        <w:rPr>
          <w:color w:val="FF0000"/>
        </w:rPr>
        <w:br/>
      </w:r>
      <w:r w:rsidR="005317E2" w:rsidRPr="00666D3B">
        <w:t>В допуске к индивидуальному отбору отказывается в случае несоответствия поданных документов требованиям, указанных в п.2.</w:t>
      </w:r>
      <w:r w:rsidR="005317E2">
        <w:t>4</w:t>
      </w:r>
      <w:r w:rsidR="005317E2" w:rsidRPr="00666D3B">
        <w:t>., 2.</w:t>
      </w:r>
      <w:r w:rsidR="005317E2">
        <w:t>5</w:t>
      </w:r>
      <w:r w:rsidR="005317E2" w:rsidRPr="00666D3B">
        <w:t>. Правил, а также нарушения срока приема заявлений, установленных Корпусом.</w:t>
      </w:r>
    </w:p>
    <w:p w:rsidR="00FD000F" w:rsidRPr="00666D3B" w:rsidRDefault="005317E2" w:rsidP="005317E2">
      <w:pPr>
        <w:pStyle w:val="a3"/>
        <w:spacing w:before="0" w:beforeAutospacing="0" w:after="0" w:afterAutospacing="0"/>
        <w:ind w:firstLine="567"/>
        <w:jc w:val="both"/>
      </w:pPr>
      <w:r w:rsidRPr="00666D3B">
        <w:lastRenderedPageBreak/>
        <w:t>Отказ в допуске к индивидуальному о</w:t>
      </w:r>
      <w:r w:rsidRPr="00F91E63">
        <w:t xml:space="preserve">тбору не лишает заявителей права вновь обратиться с заявлением после устранения обстоятельств, послуживших основанием для отказа в допуске к индивидуальному отбору в пределах срока подачи заявлений. </w:t>
      </w:r>
    </w:p>
    <w:p w:rsidR="00CA7481" w:rsidRPr="00666D3B" w:rsidRDefault="00CA7481" w:rsidP="006D3FB0">
      <w:pPr>
        <w:pStyle w:val="a3"/>
        <w:spacing w:before="0" w:beforeAutospacing="0" w:after="0" w:afterAutospacing="0"/>
        <w:ind w:firstLine="567"/>
        <w:jc w:val="both"/>
      </w:pPr>
      <w:r w:rsidRPr="00666D3B">
        <w:tab/>
        <w:t xml:space="preserve">В случае  представления заявления в организацию, в </w:t>
      </w:r>
      <w:r w:rsidR="006D3FB0" w:rsidRPr="00666D3B">
        <w:t>которой</w:t>
      </w:r>
      <w:r w:rsidRPr="00666D3B">
        <w:t xml:space="preserve"> обучающийся проходит либо завершил обучение (внутренний перевод), организация в течение двух рабочих дней со дня регистрации заявления прилагается к нему документ, указанный в п</w:t>
      </w:r>
      <w:r w:rsidR="00AB58E9" w:rsidRPr="00666D3B">
        <w:t>ункте 2.</w:t>
      </w:r>
      <w:r w:rsidR="004C29A1">
        <w:t>5</w:t>
      </w:r>
      <w:r w:rsidR="00AB58E9" w:rsidRPr="00666D3B">
        <w:t>.2.</w:t>
      </w:r>
    </w:p>
    <w:p w:rsidR="00FD000F" w:rsidRPr="00F91E63" w:rsidRDefault="00FD000F" w:rsidP="006D3FB0">
      <w:pPr>
        <w:pStyle w:val="a3"/>
        <w:spacing w:before="0" w:beforeAutospacing="0" w:after="0" w:afterAutospacing="0"/>
        <w:ind w:firstLine="567"/>
        <w:jc w:val="both"/>
      </w:pPr>
      <w:r w:rsidRPr="00666D3B">
        <w:t>2.</w:t>
      </w:r>
      <w:r w:rsidR="004C29A1">
        <w:t>7</w:t>
      </w:r>
      <w:r w:rsidRPr="00666D3B">
        <w:t xml:space="preserve">. </w:t>
      </w:r>
      <w:r w:rsidR="008E6A0F">
        <w:t xml:space="preserve"> </w:t>
      </w:r>
      <w:r w:rsidRPr="00F91E63">
        <w:t xml:space="preserve">Зарегистрированные заявления и прилагаемые к ним документы после принятия решения о допуске к индивидуальному отбору направляются </w:t>
      </w:r>
      <w:proofErr w:type="gramStart"/>
      <w:r w:rsidRPr="00F91E63">
        <w:t>на рассмотрение в группу по проведению индивидуального отбора приемной комиссии в течение одного рабочего дня со дня</w:t>
      </w:r>
      <w:proofErr w:type="gramEnd"/>
      <w:r w:rsidRPr="00F91E63">
        <w:t xml:space="preserve"> уведомления заявителя о допуске к индивидуальному отбору. </w:t>
      </w:r>
    </w:p>
    <w:p w:rsidR="00AB58E9" w:rsidRPr="00F91E63" w:rsidRDefault="00FD000F" w:rsidP="006D3FB0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F91E63">
        <w:rPr>
          <w:rStyle w:val="a4"/>
        </w:rPr>
        <w:t>Порядок организации индивидуального отбора.</w:t>
      </w:r>
    </w:p>
    <w:p w:rsidR="00AB58E9" w:rsidRPr="00F91E63" w:rsidRDefault="00FD000F" w:rsidP="006D3FB0">
      <w:pPr>
        <w:pStyle w:val="a3"/>
        <w:spacing w:before="0" w:beforeAutospacing="0" w:after="0" w:afterAutospacing="0"/>
        <w:ind w:firstLine="567"/>
        <w:jc w:val="both"/>
      </w:pPr>
      <w:r w:rsidRPr="00F91E63">
        <w:t xml:space="preserve">3.1. </w:t>
      </w:r>
      <w:r w:rsidR="00AB58E9" w:rsidRPr="00F91E63">
        <w:t>Приемная комиссия в течение пяти рабочих дней со дня окончания срока приема заявлений, установленного Корпусом, рассматривает поступившие заявления и прилагаемые к ним документы и проводит индивидуальный отбор обучающихся.</w:t>
      </w:r>
    </w:p>
    <w:p w:rsidR="00AB58E9" w:rsidRPr="00666D3B" w:rsidRDefault="00AB58E9" w:rsidP="006D3F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</w:t>
      </w:r>
      <w:r w:rsidRPr="00AB58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Индивидуальный отбор обучающихся осуществляется на основании оценки </w:t>
      </w:r>
      <w:r w:rsidRPr="00666D3B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представленных заявителями документов исходя из следующих критериев: </w:t>
      </w:r>
    </w:p>
    <w:p w:rsidR="00AB58E9" w:rsidRPr="00666D3B" w:rsidRDefault="00AB58E9" w:rsidP="006D3F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6D3B">
        <w:rPr>
          <w:rFonts w:ascii="Times New Roman" w:eastAsia="Times New Roman" w:hAnsi="Times New Roman" w:cs="Times New Roman"/>
          <w:spacing w:val="2"/>
          <w:sz w:val="24"/>
          <w:szCs w:val="24"/>
        </w:rPr>
        <w:t>а) при приеме и переводе в 5-й класс до начала учебного года: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4715"/>
        <w:gridCol w:w="1843"/>
        <w:gridCol w:w="425"/>
        <w:gridCol w:w="1700"/>
      </w:tblGrid>
      <w:tr w:rsidR="00AB58E9" w:rsidRPr="00666D3B" w:rsidTr="000C6FDE">
        <w:trPr>
          <w:trHeight w:val="15"/>
        </w:trPr>
        <w:tc>
          <w:tcPr>
            <w:tcW w:w="672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общее количество баллов</w:t>
            </w:r>
          </w:p>
        </w:tc>
      </w:tr>
      <w:tr w:rsidR="00AB58E9" w:rsidRPr="00666D3B" w:rsidTr="000C6FDE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оценки за 4-й класс по учебным предметам начального общего образования</w:t>
            </w: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«5» по учебным предметам, взаимосвязанным с учебными предметами, выбранными для </w:t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 программам основного общего образования, обеспечивающим углубленное изучение отдельных учебных предметов</w:t>
            </w:r>
            <w:r w:rsidR="0017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FDE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(математика, русский)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 по программам кадетского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каждый предмет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5317E2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7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«4» по учебным предметам, взаимосвязанным с учебными предметами, выбранными для </w:t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 программам основного общего образования, обеспечивающим углубленное изучение отдельных учебных предметов</w:t>
            </w:r>
            <w:r w:rsidR="0017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FDE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(математика, русский)</w:t>
            </w:r>
            <w:r w:rsidR="000C6FDE"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программам кадетского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каждый предмет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5317E2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7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балл ведомости успеваемости, исчисляемый как среднее арифметическое суммы годовых отметок (округленный до сотых)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равное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среднему баллу ведомости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8E9" w:rsidRPr="00666D3B" w:rsidTr="000C6FDE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69388C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 учебной, учебно-исследовательской деятельности</w:t>
            </w:r>
            <w:r w:rsidR="00693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</w:t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C6F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C6FD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русский)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 с программами кадетского образования</w:t>
            </w: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муниципального уровня (призер/победитель)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регионального уровня (призер/победитель)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всероссийского уровня (призер/победитель)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58E9" w:rsidRPr="00666D3B" w:rsidTr="000C6FD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международного уровня (призер/победитель)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4/5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B58E9" w:rsidRDefault="00AB58E9" w:rsidP="00F91E63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66D3B">
        <w:rPr>
          <w:rFonts w:ascii="Times New Roman" w:eastAsia="Times New Roman" w:hAnsi="Times New Roman" w:cs="Times New Roman"/>
          <w:spacing w:val="2"/>
          <w:sz w:val="20"/>
          <w:szCs w:val="20"/>
        </w:rPr>
        <w:t>б) при приеме и переводе в 6-11-й (12-й) классы до начала учебного года: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4712"/>
        <w:gridCol w:w="2268"/>
        <w:gridCol w:w="1700"/>
      </w:tblGrid>
      <w:tr w:rsidR="00AB58E9" w:rsidRPr="00666D3B" w:rsidTr="000C6FDE">
        <w:trPr>
          <w:trHeight w:val="15"/>
        </w:trPr>
        <w:tc>
          <w:tcPr>
            <w:tcW w:w="675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</w:t>
            </w:r>
          </w:p>
        </w:tc>
      </w:tr>
      <w:tr w:rsidR="00AB58E9" w:rsidRPr="00666D3B" w:rsidTr="00CA05D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(итоговые) оценки по соответствующим учебным предметам</w:t>
            </w: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«5» по учебным предметам, выбранным для </w:t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программам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общего 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или среднего общего образования, обеспечивающим углубленное изучение отдельных учебных предметов, или для профильного обучения</w:t>
            </w:r>
            <w:r w:rsidR="006F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FDE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(математика, русский)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 по программам кадетского образования, за предшествующий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каждый 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5317E2" w:rsidRDefault="005317E2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«4» по учебным предметам, выбранным для </w:t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программам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общего или среднего общего образования, обеспечивающим углубленное изучение отдельных учебных предметов, или для профильного обучения</w:t>
            </w:r>
            <w:r w:rsidR="006F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FDE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(математика, русский)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 по программам кадетского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каждый 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5317E2" w:rsidRDefault="005317E2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равное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среднему баллу ведомости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8E9" w:rsidRPr="00666D3B" w:rsidTr="00CA05D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69388C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 учебной, учебно-исследовательской деятельности</w:t>
            </w:r>
            <w:r w:rsidR="00693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</w:t>
            </w:r>
            <w:r w:rsidR="006F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FDE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(математика, русский)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профильным обучением, с программами кадетского образования</w:t>
            </w: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муниципального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регионального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всероссийского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58E9" w:rsidRPr="00666D3B" w:rsidTr="000C6F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международного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4/5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B58E9" w:rsidRPr="00666D3B" w:rsidRDefault="00AB58E9" w:rsidP="00F91E63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66D3B">
        <w:rPr>
          <w:rFonts w:ascii="Times New Roman" w:eastAsia="Times New Roman" w:hAnsi="Times New Roman" w:cs="Times New Roman"/>
          <w:spacing w:val="2"/>
          <w:sz w:val="20"/>
          <w:szCs w:val="20"/>
        </w:rPr>
        <w:t>в) при переводе в 5-11-й (12-й) классы в течение учебного года: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9"/>
        <w:gridCol w:w="4718"/>
        <w:gridCol w:w="2268"/>
        <w:gridCol w:w="1700"/>
      </w:tblGrid>
      <w:tr w:rsidR="00AB58E9" w:rsidRPr="00666D3B" w:rsidTr="000C6FDE">
        <w:trPr>
          <w:trHeight w:val="15"/>
        </w:trPr>
        <w:tc>
          <w:tcPr>
            <w:tcW w:w="669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AB58E9" w:rsidRPr="00666D3B" w:rsidRDefault="00AB58E9" w:rsidP="00F91E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</w:t>
            </w:r>
          </w:p>
        </w:tc>
      </w:tr>
      <w:tr w:rsidR="00AB58E9" w:rsidRPr="00666D3B" w:rsidTr="00AB58E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Четвертные (полугодовые) оценки по соответствующим учебным предметам</w:t>
            </w: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48" w:rsidRPr="00666D3B" w:rsidRDefault="00AB58E9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«5» по учебным предметам, которые изучали обучающиеся по программам основного общего или среднего общего образования, обеспечивающим углубленное изучение отдельных учебных предметов</w:t>
            </w:r>
            <w:r w:rsidR="006F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(математика, русский)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профильное обучение, по программам кадетского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каждый 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5317E2" w:rsidRDefault="005317E2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7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Default="00AB58E9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«4» по учебным предметам, которые изучали обучающиеся по программам основного общего или среднего общего образования, обеспечивающим углубленное изучение отдельных учебных предметов</w:t>
            </w:r>
            <w:r w:rsidR="006F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(математика, русский)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профильное обучение, по программам кадетского образования</w:t>
            </w:r>
          </w:p>
          <w:p w:rsidR="00CA05DC" w:rsidRPr="00666D3B" w:rsidRDefault="00CA05DC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каждый 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5317E2" w:rsidRDefault="005317E2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балл четвертных (полугодовых) оценок, исчисляемый как среднее арифметическое четвертных (полугодовых) оценок (округленный до сотых)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равное</w:t>
            </w:r>
            <w:proofErr w:type="gramEnd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среднему баллу ведомости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8E9" w:rsidRPr="00666D3B" w:rsidTr="00AB58E9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69388C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 учебной, учебно-исследовательской деятельности</w:t>
            </w:r>
            <w:r w:rsidR="00693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</w:t>
            </w:r>
            <w:proofErr w:type="gramStart"/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A9604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9604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русский)</w:t>
            </w:r>
            <w:r w:rsidR="00A9604D"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профильным обучением, с программами кадетского образования</w:t>
            </w: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муниципального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регионального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всероссийского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58E9" w:rsidRPr="00666D3B" w:rsidTr="000C6FD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0C6FDE">
            <w:pPr>
              <w:spacing w:after="0" w:line="263" w:lineRule="atLeast"/>
              <w:ind w:firstLine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международного уровня (призер/победитель)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4/5</w:t>
            </w: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каждое достижение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E9" w:rsidRPr="00666D3B" w:rsidRDefault="00AB58E9" w:rsidP="00F91E63">
            <w:pPr>
              <w:spacing w:after="0" w:line="263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9388C" w:rsidRDefault="00AB58E9" w:rsidP="00704FD6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>3.3. По сумме баллов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 с учетом количества в образовательной организации свободных мест. </w:t>
      </w:r>
    </w:p>
    <w:p w:rsidR="001B756B" w:rsidRPr="00666D3B" w:rsidRDefault="00E90010" w:rsidP="00704FD6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proofErr w:type="gramStart"/>
      <w:r w:rsidRPr="00666D3B">
        <w:rPr>
          <w:spacing w:val="2"/>
        </w:rPr>
        <w:t xml:space="preserve">При поступлении в Корпус при равенстве общей суммы баллов рейтинга </w:t>
      </w:r>
      <w:r>
        <w:rPr>
          <w:spacing w:val="2"/>
        </w:rPr>
        <w:t xml:space="preserve">согласно пункта 6 статьи 86 Федерального закона от 29.12.2012 № 273 ФЗ </w:t>
      </w:r>
      <w:r w:rsidRPr="00154BAE">
        <w:rPr>
          <w:spacing w:val="2"/>
        </w:rPr>
        <w:t>«Об образовании в Российской Федерации» преимущественное право зачисления имеют</w:t>
      </w:r>
      <w:r w:rsidRPr="00C10D81">
        <w:rPr>
          <w:color w:val="000000" w:themeColor="text1"/>
          <w:spacing w:val="2"/>
        </w:rPr>
        <w:t>: д</w:t>
      </w:r>
      <w:r w:rsidRPr="00C10D81">
        <w:rPr>
          <w:color w:val="000000" w:themeColor="text1"/>
          <w:shd w:val="clear" w:color="auto" w:fill="FFFFFF"/>
        </w:rPr>
        <w:t>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вкоторых</w:t>
      </w:r>
      <w:proofErr w:type="gramEnd"/>
      <w:r w:rsidRPr="00C10D81">
        <w:rPr>
          <w:color w:val="000000" w:themeColor="text1"/>
          <w:shd w:val="clear" w:color="auto" w:fill="FFFFFF"/>
        </w:rPr>
        <w:t xml:space="preserve"> </w:t>
      </w:r>
      <w:proofErr w:type="gramStart"/>
      <w:r w:rsidRPr="00C10D81">
        <w:rPr>
          <w:color w:val="000000" w:themeColor="text1"/>
          <w:shd w:val="clear" w:color="auto" w:fill="FFFFFF"/>
        </w:rPr>
        <w:t>федеральным </w:t>
      </w:r>
      <w:hyperlink r:id="rId7" w:anchor="dst596" w:history="1">
        <w:r w:rsidRPr="00704FD6">
          <w:rPr>
            <w:rStyle w:val="a6"/>
            <w:color w:val="000000" w:themeColor="text1"/>
            <w:u w:val="none"/>
            <w:shd w:val="clear" w:color="auto" w:fill="FFFFFF"/>
          </w:rPr>
          <w:t>законом</w:t>
        </w:r>
      </w:hyperlink>
      <w:r w:rsidRPr="00704FD6">
        <w:rPr>
          <w:color w:val="000000" w:themeColor="text1"/>
          <w:shd w:val="clear" w:color="auto" w:fill="FFFFFF"/>
        </w:rPr>
        <w:t> </w:t>
      </w:r>
      <w:r w:rsidRPr="00C10D81">
        <w:rPr>
          <w:color w:val="000000" w:themeColor="text1"/>
          <w:shd w:val="clear" w:color="auto" w:fill="FFFFFF"/>
        </w:rPr>
        <w:t>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</w:t>
      </w:r>
      <w:proofErr w:type="gramEnd"/>
      <w:r w:rsidRPr="00C10D81">
        <w:rPr>
          <w:color w:val="000000" w:themeColor="text1"/>
          <w:shd w:val="clear" w:color="auto" w:fill="FFFFFF"/>
        </w:rPr>
        <w:t xml:space="preserve"> </w:t>
      </w:r>
      <w:proofErr w:type="gramStart"/>
      <w:r w:rsidRPr="00C10D81">
        <w:rPr>
          <w:color w:val="000000" w:themeColor="text1"/>
          <w:shd w:val="clear" w:color="auto" w:fill="FFFFFF"/>
        </w:rPr>
        <w:t>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органахвнутренних дел</w:t>
      </w:r>
      <w:proofErr w:type="gramEnd"/>
      <w:r w:rsidRPr="00C10D81">
        <w:rPr>
          <w:color w:val="000000" w:themeColor="text1"/>
          <w:shd w:val="clear" w:color="auto" w:fill="FFFFFF"/>
        </w:rPr>
        <w:t xml:space="preserve"> </w:t>
      </w:r>
      <w:proofErr w:type="gramStart"/>
      <w:r w:rsidRPr="00C10D81">
        <w:rPr>
          <w:color w:val="000000" w:themeColor="text1"/>
          <w:shd w:val="clear" w:color="auto" w:fill="FFFFFF"/>
        </w:rPr>
        <w:t>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</w:t>
      </w:r>
      <w:proofErr w:type="gramEnd"/>
      <w:r w:rsidRPr="00C10D81">
        <w:rPr>
          <w:color w:val="000000" w:themeColor="text1"/>
          <w:shd w:val="clear" w:color="auto" w:fill="FFFFFF"/>
        </w:rPr>
        <w:t xml:space="preserve"> </w:t>
      </w:r>
      <w:proofErr w:type="gramStart"/>
      <w:r w:rsidRPr="00C10D81">
        <w:rPr>
          <w:color w:val="000000" w:themeColor="text1"/>
          <w:shd w:val="clear" w:color="auto" w:fill="FFFFFF"/>
        </w:rPr>
        <w:t>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</w:t>
      </w:r>
      <w:proofErr w:type="gramEnd"/>
      <w:r w:rsidRPr="00C10D81">
        <w:rPr>
          <w:color w:val="000000" w:themeColor="text1"/>
          <w:shd w:val="clear" w:color="auto" w:fill="FFFFFF"/>
        </w:rPr>
        <w:t xml:space="preserve"> </w:t>
      </w:r>
      <w:proofErr w:type="gramStart"/>
      <w:r w:rsidRPr="00C10D81">
        <w:rPr>
          <w:color w:val="000000" w:themeColor="text1"/>
          <w:shd w:val="clear" w:color="auto" w:fill="FFFFFF"/>
        </w:rPr>
        <w:t>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законами.</w:t>
      </w:r>
      <w:proofErr w:type="gramEnd"/>
    </w:p>
    <w:p w:rsidR="001B756B" w:rsidRPr="00666D3B" w:rsidRDefault="00D90B7F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 xml:space="preserve">3.4. </w:t>
      </w:r>
      <w:proofErr w:type="gramStart"/>
      <w:r w:rsidR="00AB58E9" w:rsidRPr="00666D3B">
        <w:rPr>
          <w:spacing w:val="2"/>
        </w:rPr>
        <w:t xml:space="preserve">На оставшиеся свободные места в случае равенства у обучающихся общей суммы баллов рейтинга </w:t>
      </w:r>
      <w:r w:rsidR="00D925F6" w:rsidRPr="00666D3B">
        <w:rPr>
          <w:spacing w:val="2"/>
        </w:rPr>
        <w:t xml:space="preserve">приемной </w:t>
      </w:r>
      <w:r w:rsidR="00AB58E9" w:rsidRPr="00666D3B">
        <w:rPr>
          <w:spacing w:val="2"/>
        </w:rPr>
        <w:t xml:space="preserve">комиссией в течение трех рабочих дней с момента формирования рейтинга </w:t>
      </w:r>
      <w:r w:rsidR="0069388C" w:rsidRPr="00666D3B">
        <w:rPr>
          <w:spacing w:val="2"/>
        </w:rPr>
        <w:t>с обучающимися, набравшими равное количество баллов</w:t>
      </w:r>
      <w:r w:rsidR="0069388C">
        <w:rPr>
          <w:spacing w:val="2"/>
        </w:rPr>
        <w:t>,</w:t>
      </w:r>
      <w:r w:rsidR="0069388C" w:rsidRPr="00666D3B">
        <w:rPr>
          <w:spacing w:val="2"/>
        </w:rPr>
        <w:t xml:space="preserve"> </w:t>
      </w:r>
      <w:r w:rsidR="00AB58E9" w:rsidRPr="00666D3B">
        <w:rPr>
          <w:spacing w:val="2"/>
        </w:rPr>
        <w:t>проводится собеседование</w:t>
      </w:r>
      <w:r w:rsidR="004A1C7D">
        <w:rPr>
          <w:spacing w:val="2"/>
        </w:rPr>
        <w:t xml:space="preserve"> с целью выявления у них знаний по учебным предметам, взаимосвязанным с учебными предметами, выбранными для обучения по образовательным программам основного общего</w:t>
      </w:r>
      <w:r w:rsidR="008739E1">
        <w:rPr>
          <w:spacing w:val="2"/>
        </w:rPr>
        <w:t xml:space="preserve"> образования,</w:t>
      </w:r>
      <w:r w:rsidR="004A1C7D">
        <w:rPr>
          <w:spacing w:val="2"/>
        </w:rPr>
        <w:t xml:space="preserve"> обеспечивающим углубленное изучение отдельных учебных предметов</w:t>
      </w:r>
      <w:proofErr w:type="gramEnd"/>
      <w:r w:rsidR="00D925F6" w:rsidRPr="00666D3B">
        <w:rPr>
          <w:spacing w:val="2"/>
        </w:rPr>
        <w:t>.</w:t>
      </w:r>
      <w:r w:rsidR="007369D7">
        <w:rPr>
          <w:spacing w:val="2"/>
        </w:rPr>
        <w:t xml:space="preserve"> </w:t>
      </w:r>
      <w:r w:rsidR="007369D7" w:rsidRPr="007369D7">
        <w:rPr>
          <w:spacing w:val="2"/>
          <w:highlight w:val="yellow"/>
        </w:rPr>
        <w:t>В 2020 году данное собеседование</w:t>
      </w:r>
      <w:r w:rsidR="00441245">
        <w:rPr>
          <w:spacing w:val="2"/>
          <w:highlight w:val="yellow"/>
        </w:rPr>
        <w:t>,</w:t>
      </w:r>
      <w:r w:rsidR="007369D7" w:rsidRPr="007369D7">
        <w:rPr>
          <w:spacing w:val="2"/>
          <w:highlight w:val="yellow"/>
        </w:rPr>
        <w:t xml:space="preserve"> </w:t>
      </w:r>
      <w:r w:rsidR="00EB0BE1">
        <w:rPr>
          <w:spacing w:val="2"/>
          <w:highlight w:val="yellow"/>
        </w:rPr>
        <w:t>возможно</w:t>
      </w:r>
      <w:r w:rsidR="00441245">
        <w:rPr>
          <w:spacing w:val="2"/>
          <w:highlight w:val="yellow"/>
        </w:rPr>
        <w:t>,</w:t>
      </w:r>
      <w:r w:rsidR="00EB0BE1">
        <w:rPr>
          <w:spacing w:val="2"/>
          <w:highlight w:val="yellow"/>
        </w:rPr>
        <w:t xml:space="preserve"> </w:t>
      </w:r>
      <w:r w:rsidR="007369D7" w:rsidRPr="007369D7">
        <w:rPr>
          <w:spacing w:val="2"/>
          <w:highlight w:val="yellow"/>
        </w:rPr>
        <w:t>будет пров</w:t>
      </w:r>
      <w:r w:rsidR="00EB0BE1">
        <w:rPr>
          <w:spacing w:val="2"/>
          <w:highlight w:val="yellow"/>
        </w:rPr>
        <w:t>едено</w:t>
      </w:r>
      <w:r w:rsidR="007369D7" w:rsidRPr="007369D7">
        <w:rPr>
          <w:spacing w:val="2"/>
          <w:highlight w:val="yellow"/>
        </w:rPr>
        <w:t xml:space="preserve"> в дистанционном режиме.</w:t>
      </w:r>
      <w:r w:rsidRPr="00666D3B">
        <w:rPr>
          <w:spacing w:val="2"/>
        </w:rPr>
        <w:t xml:space="preserve"> По итогам собеседования обучающиеся</w:t>
      </w:r>
      <w:r w:rsidR="00D925F6" w:rsidRPr="00666D3B">
        <w:rPr>
          <w:spacing w:val="2"/>
        </w:rPr>
        <w:t xml:space="preserve"> признаются прошедшими или не прошедшими  индивидуальный отбор</w:t>
      </w:r>
      <w:r w:rsidRPr="00666D3B">
        <w:rPr>
          <w:spacing w:val="2"/>
        </w:rPr>
        <w:t>.</w:t>
      </w:r>
    </w:p>
    <w:p w:rsidR="001B756B" w:rsidRPr="00666D3B" w:rsidRDefault="00D90B7F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>3.</w:t>
      </w:r>
      <w:r w:rsidR="00AB58E9" w:rsidRPr="00666D3B">
        <w:rPr>
          <w:spacing w:val="2"/>
        </w:rPr>
        <w:t xml:space="preserve">5. </w:t>
      </w:r>
      <w:proofErr w:type="gramStart"/>
      <w:r w:rsidRPr="00666D3B">
        <w:rPr>
          <w:spacing w:val="2"/>
        </w:rPr>
        <w:t xml:space="preserve">Приемная </w:t>
      </w:r>
      <w:r w:rsidR="00AB58E9" w:rsidRPr="00666D3B">
        <w:rPr>
          <w:spacing w:val="2"/>
        </w:rPr>
        <w:t xml:space="preserve">Комиссия в течение трех рабочих дней со дня окончания оценки заявлений и прилагаемых к ним документов или проведения в случае, установленном в </w:t>
      </w:r>
      <w:r w:rsidR="00AB58E9" w:rsidRPr="00666D3B">
        <w:rPr>
          <w:spacing w:val="2"/>
        </w:rPr>
        <w:lastRenderedPageBreak/>
        <w:t xml:space="preserve">пункте </w:t>
      </w:r>
      <w:r w:rsidRPr="00666D3B">
        <w:rPr>
          <w:spacing w:val="2"/>
        </w:rPr>
        <w:t>3.</w:t>
      </w:r>
      <w:r w:rsidR="00AB58E9" w:rsidRPr="00666D3B">
        <w:rPr>
          <w:spacing w:val="2"/>
        </w:rPr>
        <w:t>4 Порядка, собеседований с обучающимися оформляет решение с предложениями об обучающихся, прошедших индивидуальный отбор.</w:t>
      </w:r>
      <w:proofErr w:type="gramEnd"/>
      <w:r w:rsidR="00AB58E9" w:rsidRPr="00666D3B">
        <w:rPr>
          <w:spacing w:val="2"/>
        </w:rPr>
        <w:t xml:space="preserve"> Решение комиссии оформляется протоколом, который подписывается председателем и секретарем комиссии. </w:t>
      </w:r>
    </w:p>
    <w:p w:rsidR="00931B2A" w:rsidRPr="00666D3B" w:rsidRDefault="00931B2A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>Родители (законные представители) обучающихся, прошедших индивидуальный отбор, в течение пяти рабочих дней предоставляют в приемную комиссию (группу по приему документов) дополнительно документы  для детей сирот и детей, оставшихся без попечения родителей</w:t>
      </w:r>
      <w:r w:rsidR="00D925F6" w:rsidRPr="00666D3B">
        <w:rPr>
          <w:spacing w:val="2"/>
        </w:rPr>
        <w:t xml:space="preserve"> (Приложение </w:t>
      </w:r>
      <w:r w:rsidR="00EB1785">
        <w:rPr>
          <w:spacing w:val="2"/>
        </w:rPr>
        <w:t>5</w:t>
      </w:r>
      <w:r w:rsidR="00D925F6" w:rsidRPr="00666D3B">
        <w:rPr>
          <w:spacing w:val="2"/>
        </w:rPr>
        <w:t>)</w:t>
      </w:r>
      <w:r w:rsidR="00666D3B" w:rsidRPr="00666D3B">
        <w:rPr>
          <w:spacing w:val="2"/>
        </w:rPr>
        <w:t xml:space="preserve">, </w:t>
      </w:r>
      <w:r w:rsidR="00666D3B" w:rsidRPr="00666D3B">
        <w:rPr>
          <w:rStyle w:val="a4"/>
          <w:b w:val="0"/>
        </w:rPr>
        <w:t xml:space="preserve">для детей-сирот и детей, оставшихся без попечения родителей, находящихся под опекой/попечительством (Приложение </w:t>
      </w:r>
      <w:r w:rsidR="00EB1785">
        <w:rPr>
          <w:rStyle w:val="a4"/>
          <w:b w:val="0"/>
        </w:rPr>
        <w:t>6</w:t>
      </w:r>
      <w:r w:rsidR="00666D3B" w:rsidRPr="00666D3B">
        <w:rPr>
          <w:rStyle w:val="a4"/>
          <w:b w:val="0"/>
        </w:rPr>
        <w:t>)</w:t>
      </w:r>
      <w:r w:rsidRPr="00666D3B">
        <w:rPr>
          <w:spacing w:val="2"/>
        </w:rPr>
        <w:t>.</w:t>
      </w:r>
    </w:p>
    <w:p w:rsidR="001B756B" w:rsidRPr="00666D3B" w:rsidRDefault="001B756B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>3.</w:t>
      </w:r>
      <w:r w:rsidR="00AB58E9" w:rsidRPr="00666D3B">
        <w:rPr>
          <w:spacing w:val="2"/>
        </w:rPr>
        <w:t xml:space="preserve">6. </w:t>
      </w:r>
      <w:r w:rsidR="00D90B7F" w:rsidRPr="00666D3B">
        <w:rPr>
          <w:spacing w:val="2"/>
        </w:rPr>
        <w:t>Корпус</w:t>
      </w:r>
      <w:r w:rsidR="00AB58E9" w:rsidRPr="00666D3B">
        <w:rPr>
          <w:spacing w:val="2"/>
        </w:rPr>
        <w:t xml:space="preserve"> с учетом решения комиссии издает распорядительный акт </w:t>
      </w:r>
      <w:r w:rsidR="00D90B7F" w:rsidRPr="00666D3B">
        <w:rPr>
          <w:spacing w:val="2"/>
        </w:rPr>
        <w:t xml:space="preserve">(приказ) </w:t>
      </w:r>
      <w:r w:rsidR="00AB58E9" w:rsidRPr="00666D3B">
        <w:rPr>
          <w:spacing w:val="2"/>
        </w:rPr>
        <w:t>об утверждении результатов индивидуального отбора (далее - акт) в срок не позднее пяти рабочих дней со дня получения решения комиссии.</w:t>
      </w:r>
    </w:p>
    <w:p w:rsidR="001B756B" w:rsidRPr="00666D3B" w:rsidRDefault="00AB58E9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 xml:space="preserve">Не позднее одного рабочего дня после его принятия акт подлежит размещению на официальном сайте организации в информационно-телекоммуникационной сети Интернет, на информационных стендах организации, </w:t>
      </w:r>
      <w:r w:rsidRPr="00933206">
        <w:rPr>
          <w:spacing w:val="2"/>
        </w:rPr>
        <w:t>копия акта и копия решения комиссии направляются заявителям по почте или по электронной почте.</w:t>
      </w:r>
      <w:r w:rsidR="0084347F">
        <w:rPr>
          <w:color w:val="FF0000"/>
          <w:spacing w:val="2"/>
        </w:rPr>
        <w:t xml:space="preserve"> </w:t>
      </w:r>
      <w:r w:rsidR="0084347F" w:rsidRPr="0084347F">
        <w:rPr>
          <w:spacing w:val="2"/>
        </w:rPr>
        <w:t>При</w:t>
      </w:r>
      <w:r w:rsidR="0084347F">
        <w:rPr>
          <w:spacing w:val="2"/>
        </w:rPr>
        <w:t xml:space="preserve"> отсутствии согласия заявителя на опубликование персональных данных обучающегося сведения о кандидате подлежат обезличиванию.</w:t>
      </w:r>
    </w:p>
    <w:p w:rsidR="008F19AD" w:rsidRDefault="00D90B7F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>3.7.</w:t>
      </w:r>
      <w:r w:rsidR="00AB58E9" w:rsidRPr="00666D3B">
        <w:rPr>
          <w:spacing w:val="2"/>
        </w:rPr>
        <w:t xml:space="preserve"> В случае наличия свободных мест </w:t>
      </w:r>
      <w:r w:rsidRPr="00666D3B">
        <w:rPr>
          <w:spacing w:val="2"/>
        </w:rPr>
        <w:t xml:space="preserve">после подведения итогов индивидуального отбора Корпус </w:t>
      </w:r>
      <w:r w:rsidR="00AB58E9" w:rsidRPr="00666D3B">
        <w:rPr>
          <w:spacing w:val="2"/>
        </w:rPr>
        <w:t>осуществляет их распределение по итогам повторного индивидуального отбора. </w:t>
      </w:r>
    </w:p>
    <w:p w:rsidR="00AB58E9" w:rsidRDefault="00AB58E9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>Повторный индивидуальный отбор осуществляется комиссией в соответствии с процедурой, установленной настоящим</w:t>
      </w:r>
      <w:r w:rsidR="00F91E63" w:rsidRPr="00666D3B">
        <w:rPr>
          <w:spacing w:val="2"/>
        </w:rPr>
        <w:t>и</w:t>
      </w:r>
      <w:r w:rsidRPr="00666D3B">
        <w:rPr>
          <w:spacing w:val="2"/>
        </w:rPr>
        <w:t xml:space="preserve"> П</w:t>
      </w:r>
      <w:r w:rsidR="00F91E63" w:rsidRPr="00666D3B">
        <w:rPr>
          <w:spacing w:val="2"/>
        </w:rPr>
        <w:t>равилами</w:t>
      </w:r>
      <w:r w:rsidRPr="00666D3B">
        <w:rPr>
          <w:spacing w:val="2"/>
        </w:rPr>
        <w:t xml:space="preserve">. </w:t>
      </w:r>
      <w:r w:rsidR="00F91E63" w:rsidRPr="00666D3B">
        <w:rPr>
          <w:spacing w:val="2"/>
        </w:rPr>
        <w:t xml:space="preserve">Проведение повторного индивидуального отбора </w:t>
      </w:r>
      <w:proofErr w:type="gramStart"/>
      <w:r w:rsidR="00F91E63" w:rsidRPr="00666D3B">
        <w:rPr>
          <w:spacing w:val="2"/>
        </w:rPr>
        <w:t>обучающихся</w:t>
      </w:r>
      <w:proofErr w:type="gramEnd"/>
      <w:r w:rsidR="00F91E63" w:rsidRPr="00666D3B">
        <w:rPr>
          <w:spacing w:val="2"/>
        </w:rPr>
        <w:t xml:space="preserve"> определяется в дополнительные сроки. Проведение приема </w:t>
      </w:r>
      <w:proofErr w:type="gramStart"/>
      <w:r w:rsidR="00F91E63" w:rsidRPr="00666D3B">
        <w:rPr>
          <w:spacing w:val="2"/>
        </w:rPr>
        <w:t>обу</w:t>
      </w:r>
      <w:r w:rsidR="00D925F6" w:rsidRPr="00666D3B">
        <w:rPr>
          <w:spacing w:val="2"/>
        </w:rPr>
        <w:t>чающихся</w:t>
      </w:r>
      <w:proofErr w:type="gramEnd"/>
      <w:r w:rsidR="00D925F6" w:rsidRPr="00666D3B">
        <w:rPr>
          <w:spacing w:val="2"/>
        </w:rPr>
        <w:t xml:space="preserve"> на свободные места в 5</w:t>
      </w:r>
      <w:r w:rsidR="00F91E63" w:rsidRPr="00666D3B">
        <w:rPr>
          <w:spacing w:val="2"/>
        </w:rPr>
        <w:t xml:space="preserve"> – 11-й классы Корпуса может осуществляться </w:t>
      </w:r>
      <w:r w:rsidR="006D3FB0" w:rsidRPr="00666D3B">
        <w:rPr>
          <w:spacing w:val="2"/>
        </w:rPr>
        <w:t>в август</w:t>
      </w:r>
      <w:r w:rsidR="00D925F6" w:rsidRPr="00666D3B">
        <w:rPr>
          <w:spacing w:val="2"/>
        </w:rPr>
        <w:t>е</w:t>
      </w:r>
      <w:r w:rsidR="006D3FB0" w:rsidRPr="00666D3B">
        <w:rPr>
          <w:spacing w:val="2"/>
        </w:rPr>
        <w:t xml:space="preserve">, </w:t>
      </w:r>
      <w:r w:rsidR="00F91E63" w:rsidRPr="00666D3B">
        <w:rPr>
          <w:spacing w:val="2"/>
        </w:rPr>
        <w:t>в течение учебного года по окончани</w:t>
      </w:r>
      <w:r w:rsidR="0084347F">
        <w:rPr>
          <w:spacing w:val="2"/>
        </w:rPr>
        <w:t>и</w:t>
      </w:r>
      <w:r w:rsidR="00F91E63" w:rsidRPr="00666D3B">
        <w:rPr>
          <w:spacing w:val="2"/>
        </w:rPr>
        <w:t xml:space="preserve"> учебной четверти (полугодия).</w:t>
      </w:r>
    </w:p>
    <w:p w:rsidR="00F91E63" w:rsidRPr="00666D3B" w:rsidRDefault="00F91E63" w:rsidP="001B756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 xml:space="preserve">3.8. </w:t>
      </w:r>
      <w:proofErr w:type="gramStart"/>
      <w:r w:rsidRPr="00666D3B">
        <w:rPr>
          <w:spacing w:val="2"/>
        </w:rPr>
        <w:t>Прием обучающихся</w:t>
      </w:r>
      <w:r w:rsidR="0084347F">
        <w:rPr>
          <w:spacing w:val="2"/>
        </w:rPr>
        <w:t>,</w:t>
      </w:r>
      <w:r w:rsidRPr="00666D3B">
        <w:rPr>
          <w:spacing w:val="2"/>
        </w:rPr>
        <w:t xml:space="preserve"> прошедших индивидуальный отбор, </w:t>
      </w:r>
      <w:r w:rsidR="001B756B" w:rsidRPr="00666D3B">
        <w:rPr>
          <w:spacing w:val="2"/>
        </w:rPr>
        <w:t>осуществляется</w:t>
      </w:r>
      <w:r w:rsidRPr="00666D3B">
        <w:rPr>
          <w:spacing w:val="2"/>
        </w:rPr>
        <w:t xml:space="preserve"> на основании заявления (Приложение №</w:t>
      </w:r>
      <w:r w:rsidR="00EB1785">
        <w:rPr>
          <w:spacing w:val="2"/>
        </w:rPr>
        <w:t>4</w:t>
      </w:r>
      <w:r w:rsidRPr="00666D3B">
        <w:rPr>
          <w:spacing w:val="2"/>
        </w:rPr>
        <w:t>) родителя (законного представителя) несовершеннолетнего обучающегося или совершеннолетнего обучающегося при предъявлении оригинала документа</w:t>
      </w:r>
      <w:r w:rsidR="0084347F">
        <w:rPr>
          <w:spacing w:val="2"/>
        </w:rPr>
        <w:t>,</w:t>
      </w:r>
      <w:r w:rsidRPr="00666D3B">
        <w:rPr>
          <w:spacing w:val="2"/>
        </w:rPr>
        <w:t xml:space="preserve"> удостоверяющего личность родителя (законного представителя) несовершеннолетнего обучающегося или совершеннолетнего обучающегося, либо оригинала документа, удостоверяющего личность иностранного гражданина и лица без гражданства в РФ (в соответствии со статьей 10 ФЗ от 25 июля 2012 № 115 – ФЗ «о правовомположении</w:t>
      </w:r>
      <w:proofErr w:type="gramEnd"/>
      <w:r w:rsidRPr="00666D3B">
        <w:rPr>
          <w:spacing w:val="2"/>
        </w:rPr>
        <w:t xml:space="preserve"> иностранных граждан в Российской Федерации»).</w:t>
      </w:r>
    </w:p>
    <w:p w:rsidR="00F91E63" w:rsidRPr="00666D3B" w:rsidRDefault="00F91E63" w:rsidP="00931B2A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 xml:space="preserve">3.9. При зачислении </w:t>
      </w:r>
      <w:proofErr w:type="gramStart"/>
      <w:r w:rsidRPr="00666D3B">
        <w:rPr>
          <w:spacing w:val="2"/>
        </w:rPr>
        <w:t>обучающихся</w:t>
      </w:r>
      <w:proofErr w:type="gramEnd"/>
      <w:r w:rsidRPr="00666D3B">
        <w:rPr>
          <w:spacing w:val="2"/>
        </w:rPr>
        <w:t xml:space="preserve"> в Корпус по результатам индивидуального отбора, к заявлению при</w:t>
      </w:r>
      <w:r w:rsidR="001B756B" w:rsidRPr="00666D3B">
        <w:rPr>
          <w:spacing w:val="2"/>
        </w:rPr>
        <w:t>лагаются документы (Приложение №</w:t>
      </w:r>
      <w:r w:rsidR="00666D3B" w:rsidRPr="00666D3B">
        <w:rPr>
          <w:spacing w:val="2"/>
        </w:rPr>
        <w:t>2</w:t>
      </w:r>
      <w:r w:rsidRPr="00666D3B">
        <w:rPr>
          <w:spacing w:val="2"/>
        </w:rPr>
        <w:t>)</w:t>
      </w:r>
      <w:r w:rsidR="00931B2A" w:rsidRPr="00666D3B">
        <w:rPr>
          <w:spacing w:val="2"/>
        </w:rPr>
        <w:t>.</w:t>
      </w:r>
    </w:p>
    <w:p w:rsidR="00F91E63" w:rsidRPr="00666D3B" w:rsidRDefault="00F91E63" w:rsidP="00666D3B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 xml:space="preserve">3.10. Зачисление обучающегося в Корпус </w:t>
      </w:r>
      <w:r w:rsidR="001B756B" w:rsidRPr="00666D3B">
        <w:rPr>
          <w:spacing w:val="2"/>
        </w:rPr>
        <w:t>оформляется</w:t>
      </w:r>
      <w:r w:rsidR="00666D3B">
        <w:rPr>
          <w:spacing w:val="2"/>
        </w:rPr>
        <w:t xml:space="preserve"> приказом директора</w:t>
      </w:r>
      <w:r w:rsidR="0084347F">
        <w:rPr>
          <w:spacing w:val="2"/>
        </w:rPr>
        <w:t xml:space="preserve"> </w:t>
      </w:r>
      <w:r w:rsidR="00666D3B" w:rsidRPr="00666D3B">
        <w:rPr>
          <w:spacing w:val="2"/>
        </w:rPr>
        <w:t xml:space="preserve">не позднее </w:t>
      </w:r>
      <w:r w:rsidR="00C7354B" w:rsidRPr="00C7354B">
        <w:rPr>
          <w:spacing w:val="2"/>
          <w:highlight w:val="yellow"/>
        </w:rPr>
        <w:t>28</w:t>
      </w:r>
      <w:r w:rsidR="00666D3B" w:rsidRPr="00C7354B">
        <w:rPr>
          <w:spacing w:val="2"/>
          <w:highlight w:val="yellow"/>
        </w:rPr>
        <w:t xml:space="preserve"> августа текущего года</w:t>
      </w:r>
      <w:r w:rsidRPr="00C7354B">
        <w:rPr>
          <w:spacing w:val="2"/>
          <w:highlight w:val="yellow"/>
        </w:rPr>
        <w:t>.</w:t>
      </w:r>
    </w:p>
    <w:p w:rsidR="00931B2A" w:rsidRPr="00666D3B" w:rsidRDefault="00CC78D7" w:rsidP="00CC78D7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 w:rsidRPr="00666D3B">
        <w:rPr>
          <w:spacing w:val="2"/>
        </w:rPr>
        <w:t>В случае несогласия с действиями или решением приемной комиссии совершеннолетние обучающиеся, родители (законные представители) несовершеннолетних обучающихся имеют право подать апелляцию в письменной форме на имя директора Корпуса. Апелляция рассматривается в течение трех рабочих дней после подачи апелляции. Решение по итогам рассмотрения доводится до заявителя в письменной форме.</w:t>
      </w:r>
    </w:p>
    <w:p w:rsidR="00666D3B" w:rsidRPr="00666D3B" w:rsidRDefault="00666D3B" w:rsidP="00CC78D7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</w:p>
    <w:p w:rsidR="00666D3B" w:rsidRPr="00666D3B" w:rsidRDefault="00666D3B" w:rsidP="00CC78D7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</w:p>
    <w:p w:rsidR="00666D3B" w:rsidRDefault="00666D3B" w:rsidP="00CC78D7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</w:p>
    <w:p w:rsidR="00BA51AA" w:rsidRDefault="00BA51AA" w:rsidP="00CC78D7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</w:p>
    <w:p w:rsidR="00BA51AA" w:rsidRDefault="00BA51AA" w:rsidP="00CC78D7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</w:p>
    <w:p w:rsidR="008771B5" w:rsidRDefault="008771B5" w:rsidP="00CC78D7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</w:p>
    <w:p w:rsidR="008771B5" w:rsidRDefault="008771B5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C6FDE" w:rsidRDefault="000C6FDE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C6FDE" w:rsidRDefault="000C6FDE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C6FDE" w:rsidRDefault="000C6FDE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C6FDE" w:rsidRDefault="000C6FDE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8771B5" w:rsidRDefault="008771B5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8771B5" w:rsidP="004A1C7D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Приложение №1. </w:t>
      </w:r>
      <w:r w:rsidR="000315AE" w:rsidRPr="00CC78D7">
        <w:rPr>
          <w:rStyle w:val="a4"/>
        </w:rPr>
        <w:t xml:space="preserve"> 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4A1C7D" w:rsidRPr="00293213" w:rsidTr="004A1C7D">
        <w:tc>
          <w:tcPr>
            <w:tcW w:w="4360" w:type="dxa"/>
            <w:hideMark/>
          </w:tcPr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293213">
              <w:rPr>
                <w:rFonts w:ascii="Times New Roman" w:hAnsi="Times New Roman"/>
              </w:rPr>
              <w:t xml:space="preserve">Директору </w:t>
            </w:r>
            <w:r w:rsidRPr="00293213">
              <w:rPr>
                <w:rFonts w:ascii="Times New Roman" w:hAnsi="Times New Roman"/>
                <w:sz w:val="20"/>
              </w:rPr>
              <w:t>КГБОУ</w:t>
            </w:r>
          </w:p>
        </w:tc>
      </w:tr>
      <w:tr w:rsidR="004A1C7D" w:rsidRPr="00293213" w:rsidTr="004A1C7D">
        <w:tc>
          <w:tcPr>
            <w:tcW w:w="4360" w:type="dxa"/>
            <w:hideMark/>
          </w:tcPr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293213">
              <w:rPr>
                <w:rFonts w:ascii="Times New Roman" w:hAnsi="Times New Roman"/>
              </w:rPr>
              <w:t xml:space="preserve">«Минусинский кадетский корпус» </w:t>
            </w:r>
          </w:p>
        </w:tc>
      </w:tr>
      <w:tr w:rsidR="004A1C7D" w:rsidRPr="00293213" w:rsidTr="004A1C7D">
        <w:tc>
          <w:tcPr>
            <w:tcW w:w="4360" w:type="dxa"/>
            <w:hideMark/>
          </w:tcPr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293213">
              <w:rPr>
                <w:rFonts w:ascii="Times New Roman" w:hAnsi="Times New Roman"/>
              </w:rPr>
              <w:t>Кравченко В.Е.</w:t>
            </w:r>
          </w:p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293213">
              <w:rPr>
                <w:rFonts w:ascii="Times New Roman" w:hAnsi="Times New Roman"/>
              </w:rPr>
              <w:t>___________________________________</w:t>
            </w:r>
          </w:p>
        </w:tc>
      </w:tr>
      <w:tr w:rsidR="004A1C7D" w:rsidRPr="00293213" w:rsidTr="004A1C7D">
        <w:tc>
          <w:tcPr>
            <w:tcW w:w="4360" w:type="dxa"/>
            <w:hideMark/>
          </w:tcPr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293213">
              <w:rPr>
                <w:rFonts w:ascii="Times New Roman" w:hAnsi="Times New Roman"/>
              </w:rPr>
              <w:t>___________________________________</w:t>
            </w:r>
          </w:p>
        </w:tc>
      </w:tr>
      <w:tr w:rsidR="004A1C7D" w:rsidRPr="00293213" w:rsidTr="004A1C7D">
        <w:tc>
          <w:tcPr>
            <w:tcW w:w="4360" w:type="dxa"/>
            <w:hideMark/>
          </w:tcPr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6"/>
              </w:rPr>
            </w:pPr>
            <w:r w:rsidRPr="00293213">
              <w:rPr>
                <w:rFonts w:ascii="Times New Roman" w:hAnsi="Times New Roman"/>
                <w:sz w:val="16"/>
              </w:rPr>
              <w:t>ФИО родителя (законного представителя)</w:t>
            </w:r>
          </w:p>
        </w:tc>
      </w:tr>
      <w:tr w:rsidR="004A1C7D" w:rsidRPr="00293213" w:rsidTr="004A1C7D">
        <w:tc>
          <w:tcPr>
            <w:tcW w:w="4360" w:type="dxa"/>
          </w:tcPr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C7D" w:rsidRPr="00293213" w:rsidTr="004A1C7D">
        <w:tc>
          <w:tcPr>
            <w:tcW w:w="4360" w:type="dxa"/>
            <w:hideMark/>
          </w:tcPr>
          <w:p w:rsidR="004A1C7D" w:rsidRPr="00293213" w:rsidRDefault="004A1C7D" w:rsidP="004A1C7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C7D" w:rsidRDefault="004A1C7D" w:rsidP="004A1C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0"/>
          <w:szCs w:val="20"/>
        </w:rPr>
      </w:pPr>
    </w:p>
    <w:p w:rsidR="004A1C7D" w:rsidRDefault="004A1C7D" w:rsidP="004A1C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заявление.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Прошу Вас допустить _________________________________________________________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(ФИО ребенка)</w:t>
      </w:r>
    </w:p>
    <w:p w:rsidR="004A1C7D" w:rsidRDefault="004A1C7D" w:rsidP="004A1C7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>к индивидуальному отбору на рейтинговой основе в ____ класс</w:t>
      </w:r>
    </w:p>
    <w:p w:rsidR="004A1C7D" w:rsidRDefault="004A1C7D" w:rsidP="004A1C7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1C7D" w:rsidRPr="00FF1412" w:rsidRDefault="004A1C7D" w:rsidP="004A1C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учебных предметов, выбранных для углубленного изучения (русский язык, математика) для обучающихся 5-9 классов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1C7D" w:rsidRPr="00FF1412" w:rsidRDefault="004A1C7D" w:rsidP="004A1C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учебных предметов, выбранных для профильного обучения для обучающихся 10-11 классов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 w:rsidRPr="00935666">
        <w:rPr>
          <w:rFonts w:ascii="Times New Roman" w:hAnsi="Times New Roman"/>
          <w:sz w:val="24"/>
          <w:szCs w:val="24"/>
        </w:rPr>
        <w:t>Родился «____»__________ _____ года</w:t>
      </w:r>
      <w:r>
        <w:rPr>
          <w:rFonts w:ascii="Times New Roman" w:hAnsi="Times New Roman"/>
          <w:szCs w:val="20"/>
        </w:rPr>
        <w:t xml:space="preserve">  _______________________________________________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8"/>
          <w:szCs w:val="20"/>
        </w:rPr>
        <w:t>указать, где родился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 w:rsidRPr="00935666">
        <w:rPr>
          <w:rFonts w:ascii="Times New Roman" w:hAnsi="Times New Roman"/>
          <w:sz w:val="24"/>
          <w:szCs w:val="24"/>
        </w:rPr>
        <w:t xml:space="preserve">Проживает </w:t>
      </w:r>
      <w:r>
        <w:rPr>
          <w:rFonts w:ascii="Times New Roman" w:hAnsi="Times New Roman"/>
          <w:szCs w:val="20"/>
        </w:rPr>
        <w:t>___________________________________________________________________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8"/>
          <w:szCs w:val="20"/>
        </w:rPr>
        <w:t>почтовый адрес, индекс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16"/>
          <w:szCs w:val="20"/>
        </w:rPr>
      </w:pP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 xml:space="preserve">ОТЕЦ </w:t>
      </w:r>
      <w:r w:rsidRPr="00935666">
        <w:rPr>
          <w:rFonts w:ascii="Times New Roman" w:hAnsi="Times New Roman"/>
          <w:sz w:val="24"/>
          <w:szCs w:val="24"/>
          <w:u w:val="single"/>
        </w:rPr>
        <w:t>(законный представитель</w:t>
      </w:r>
      <w:r w:rsidRPr="00935666">
        <w:rPr>
          <w:rFonts w:ascii="Times New Roman" w:hAnsi="Times New Roman"/>
          <w:sz w:val="24"/>
          <w:szCs w:val="24"/>
        </w:rPr>
        <w:t>)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5666">
        <w:rPr>
          <w:rFonts w:ascii="Times New Roman" w:hAnsi="Times New Roman"/>
          <w:sz w:val="24"/>
          <w:szCs w:val="24"/>
        </w:rPr>
        <w:t>Ф.И.О._________________________________________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A1C7D" w:rsidRPr="00935666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>Адрес регистрации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35666">
        <w:rPr>
          <w:rFonts w:ascii="Times New Roman" w:hAnsi="Times New Roman"/>
          <w:sz w:val="24"/>
          <w:szCs w:val="24"/>
        </w:rPr>
        <w:t>__</w:t>
      </w:r>
    </w:p>
    <w:p w:rsidR="004A1C7D" w:rsidRPr="00935666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>Адрес фактического проживания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A1C7D" w:rsidRPr="00935666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>Номер телефона (рабочий, домашний, сотовый)___________________________________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 xml:space="preserve">МАТЬ </w:t>
      </w:r>
      <w:r w:rsidRPr="00935666">
        <w:rPr>
          <w:rFonts w:ascii="Times New Roman" w:hAnsi="Times New Roman"/>
          <w:sz w:val="24"/>
          <w:szCs w:val="24"/>
          <w:u w:val="single"/>
        </w:rPr>
        <w:t>(законный представитель)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666">
        <w:rPr>
          <w:rFonts w:ascii="Times New Roman" w:hAnsi="Times New Roman"/>
          <w:sz w:val="24"/>
          <w:szCs w:val="24"/>
          <w:u w:val="single"/>
        </w:rPr>
        <w:t>Ф.И.О.</w:t>
      </w:r>
      <w:r w:rsidRPr="0093566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93566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A1C7D" w:rsidRPr="00935666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>Адрес регистрации ______________________________________________________________________</w:t>
      </w:r>
    </w:p>
    <w:p w:rsidR="004A1C7D" w:rsidRPr="00935666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35666">
        <w:rPr>
          <w:rFonts w:ascii="Times New Roman" w:hAnsi="Times New Roman"/>
          <w:sz w:val="24"/>
          <w:szCs w:val="24"/>
        </w:rPr>
        <w:t>Адрес фактического проживания __________________________________________________________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 w:rsidRPr="00935666">
        <w:rPr>
          <w:rFonts w:ascii="Times New Roman" w:hAnsi="Times New Roman"/>
          <w:sz w:val="24"/>
          <w:szCs w:val="24"/>
        </w:rPr>
        <w:t>Номер телефона (рабочий, домашний, сотовый</w:t>
      </w:r>
      <w:r>
        <w:rPr>
          <w:rFonts w:ascii="Times New Roman" w:hAnsi="Times New Roman"/>
          <w:szCs w:val="20"/>
        </w:rPr>
        <w:t>) 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Адрес электронной почты (при наличии)</w:t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softHyphen/>
        <w:t>________________________________________________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Способ получения информации по индивидуальному отбору_________________________________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(письменная/электронная форма)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Дополнительная информация:</w:t>
      </w:r>
    </w:p>
    <w:p w:rsidR="004A1C7D" w:rsidRDefault="004A1C7D" w:rsidP="004A1C7D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 КГБОУ «Минусинский кадетский корпус», с лицензией на осуществление образовательной деятельности, со свидетельством о государственной аккредитации, с основной образовательной  программой, реализуемой кадетским корпусом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ознакомлен (а). (Информация на официальном сайте корпуса)    </w:t>
      </w:r>
    </w:p>
    <w:p w:rsidR="004A1C7D" w:rsidRPr="00CC4256" w:rsidRDefault="004A1C7D" w:rsidP="004A1C7D">
      <w:pPr>
        <w:spacing w:after="0" w:line="240" w:lineRule="auto"/>
        <w:contextualSpacing/>
        <w:mirrorIndents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Pr="00CC4256">
        <w:rPr>
          <w:rFonts w:ascii="Times New Roman" w:hAnsi="Times New Roman"/>
          <w:szCs w:val="20"/>
        </w:rPr>
        <w:t xml:space="preserve">а обработку и опубликование персональных данных обучающегося и заявителя на официальном сайте кадетского корпуса </w:t>
      </w:r>
      <w:hyperlink r:id="rId8" w:history="1">
        <w:r w:rsidRPr="00CC4256">
          <w:rPr>
            <w:rStyle w:val="a6"/>
            <w:rFonts w:ascii="Times New Roman" w:hAnsi="Times New Roman"/>
            <w:szCs w:val="20"/>
            <w:lang w:val="en-US"/>
          </w:rPr>
          <w:t>www</w:t>
        </w:r>
        <w:r w:rsidRPr="00CC4256">
          <w:rPr>
            <w:rStyle w:val="a6"/>
            <w:rFonts w:ascii="Times New Roman" w:hAnsi="Times New Roman"/>
            <w:szCs w:val="20"/>
          </w:rPr>
          <w:t>.</w:t>
        </w:r>
        <w:proofErr w:type="spellStart"/>
        <w:r w:rsidRPr="00CC4256">
          <w:rPr>
            <w:rStyle w:val="a6"/>
            <w:rFonts w:ascii="Times New Roman" w:hAnsi="Times New Roman"/>
            <w:szCs w:val="20"/>
            <w:lang w:val="en-US"/>
          </w:rPr>
          <w:t>mcadet</w:t>
        </w:r>
        <w:proofErr w:type="spellEnd"/>
        <w:r w:rsidRPr="00CC4256">
          <w:rPr>
            <w:rStyle w:val="a6"/>
            <w:rFonts w:ascii="Times New Roman" w:hAnsi="Times New Roman"/>
            <w:szCs w:val="20"/>
          </w:rPr>
          <w:t>.</w:t>
        </w:r>
        <w:proofErr w:type="spellStart"/>
        <w:r w:rsidRPr="00CC4256">
          <w:rPr>
            <w:rStyle w:val="a6"/>
            <w:rFonts w:ascii="Times New Roman" w:hAnsi="Times New Roman"/>
            <w:szCs w:val="20"/>
            <w:lang w:val="en-US"/>
          </w:rPr>
          <w:t>kristel</w:t>
        </w:r>
        <w:proofErr w:type="spellEnd"/>
        <w:r w:rsidRPr="00CC4256">
          <w:rPr>
            <w:rStyle w:val="a6"/>
            <w:rFonts w:ascii="Times New Roman" w:hAnsi="Times New Roman"/>
            <w:szCs w:val="20"/>
          </w:rPr>
          <w:t>.</w:t>
        </w:r>
        <w:proofErr w:type="spellStart"/>
        <w:r w:rsidRPr="00CC4256">
          <w:rPr>
            <w:rStyle w:val="a6"/>
            <w:rFonts w:ascii="Times New Roman" w:hAnsi="Times New Roman"/>
            <w:szCs w:val="20"/>
            <w:lang w:val="en-US"/>
          </w:rPr>
          <w:t>ru</w:t>
        </w:r>
        <w:proofErr w:type="spellEnd"/>
      </w:hyperlink>
      <w:r w:rsidRPr="00CC4256">
        <w:rPr>
          <w:rFonts w:ascii="Times New Roman" w:hAnsi="Times New Roman"/>
          <w:szCs w:val="20"/>
        </w:rPr>
        <w:t xml:space="preserve"> в информационно – телекоммуникационной сети Интернет </w:t>
      </w:r>
      <w:r>
        <w:rPr>
          <w:rFonts w:ascii="Times New Roman" w:hAnsi="Times New Roman"/>
          <w:szCs w:val="20"/>
        </w:rPr>
        <w:t>согласе</w:t>
      </w:r>
      <w:proofErr w:type="gramStart"/>
      <w:r>
        <w:rPr>
          <w:rFonts w:ascii="Times New Roman" w:hAnsi="Times New Roman"/>
          <w:szCs w:val="20"/>
        </w:rPr>
        <w:t>н(</w:t>
      </w:r>
      <w:proofErr w:type="gramEnd"/>
      <w:r>
        <w:rPr>
          <w:rFonts w:ascii="Times New Roman" w:hAnsi="Times New Roman"/>
          <w:szCs w:val="20"/>
        </w:rPr>
        <w:t>на)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Подпись                                            ФИО родителя (законного представителя)__________________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Cs w:val="20"/>
        </w:rPr>
      </w:pPr>
    </w:p>
    <w:p w:rsidR="004A1C7D" w:rsidRDefault="004A1C7D" w:rsidP="004A1C7D">
      <w:pPr>
        <w:spacing w:after="0" w:line="240" w:lineRule="auto"/>
        <w:contextualSpacing/>
        <w:mirrorIndents/>
      </w:pP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«____»____________2020 г.</w:t>
      </w:r>
    </w:p>
    <w:p w:rsidR="004A1C7D" w:rsidRDefault="004A1C7D" w:rsidP="004A1C7D">
      <w:pPr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:rsidR="004A1C7D" w:rsidRDefault="004A1C7D" w:rsidP="004A1C7D">
      <w:pPr>
        <w:spacing w:after="0" w:line="240" w:lineRule="auto"/>
        <w:contextualSpacing/>
        <w:mirrorIndents/>
      </w:pPr>
      <w:r>
        <w:rPr>
          <w:rFonts w:ascii="Times New Roman" w:hAnsi="Times New Roman"/>
          <w:sz w:val="20"/>
          <w:szCs w:val="20"/>
        </w:rPr>
        <w:t>Регистрационный номер__________</w:t>
      </w:r>
    </w:p>
    <w:p w:rsidR="004A1C7D" w:rsidRPr="0025130A" w:rsidRDefault="004A1C7D" w:rsidP="004A1C7D">
      <w:pPr>
        <w:pStyle w:val="a3"/>
        <w:spacing w:before="0" w:beforeAutospacing="0" w:after="0" w:afterAutospacing="0"/>
        <w:jc w:val="right"/>
      </w:pPr>
    </w:p>
    <w:p w:rsidR="0053608D" w:rsidRDefault="0053608D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8771B5" w:rsidRDefault="008771B5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8771B5" w:rsidRDefault="008771B5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A7481" w:rsidRPr="00CC78D7" w:rsidRDefault="00FD000F" w:rsidP="00CC78D7">
      <w:pPr>
        <w:pStyle w:val="a3"/>
        <w:spacing w:before="0" w:beforeAutospacing="0" w:after="0" w:afterAutospacing="0"/>
        <w:jc w:val="right"/>
      </w:pPr>
      <w:r w:rsidRPr="00CC78D7">
        <w:rPr>
          <w:rStyle w:val="a4"/>
        </w:rPr>
        <w:t xml:space="preserve">Приложение </w:t>
      </w:r>
      <w:r w:rsidR="000315AE" w:rsidRPr="00CC78D7">
        <w:rPr>
          <w:rStyle w:val="a4"/>
        </w:rPr>
        <w:t>2</w:t>
      </w:r>
      <w:r w:rsidR="005134DD" w:rsidRPr="00CC78D7">
        <w:rPr>
          <w:rStyle w:val="a4"/>
        </w:rPr>
        <w:t>.</w:t>
      </w:r>
      <w:r w:rsidR="00D925F6">
        <w:rPr>
          <w:rStyle w:val="a4"/>
        </w:rPr>
        <w:t>П</w:t>
      </w:r>
      <w:r w:rsidRPr="00CC78D7">
        <w:rPr>
          <w:rStyle w:val="a4"/>
        </w:rPr>
        <w:t>акет документов</w:t>
      </w:r>
      <w:r w:rsidRPr="00CC78D7">
        <w:t xml:space="preserve">: </w:t>
      </w:r>
    </w:p>
    <w:p w:rsidR="00261E5E" w:rsidRPr="00666D3B" w:rsidRDefault="00261E5E" w:rsidP="00261E5E">
      <w:pPr>
        <w:pStyle w:val="a3"/>
        <w:spacing w:before="0" w:beforeAutospacing="0" w:after="0" w:afterAutospacing="0"/>
        <w:ind w:firstLine="567"/>
        <w:jc w:val="both"/>
      </w:pPr>
    </w:p>
    <w:p w:rsidR="000315AE" w:rsidRDefault="000315AE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4A1C7D" w:rsidRDefault="004A1C7D" w:rsidP="004A1C7D">
      <w:pPr>
        <w:pStyle w:val="a3"/>
        <w:spacing w:before="0" w:beforeAutospacing="0" w:after="0" w:afterAutospacing="0"/>
        <w:ind w:firstLine="708"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>1) копии документов, удостоверяющих личность обучающегося и личность заявителя, подтверждающих полномочия законного представителя обучающегося (в случае представления документов законным представителем);</w:t>
      </w:r>
    </w:p>
    <w:p w:rsidR="004A1C7D" w:rsidRPr="00666D3B" w:rsidRDefault="004A1C7D" w:rsidP="004A1C7D">
      <w:pPr>
        <w:pStyle w:val="a3"/>
        <w:spacing w:before="0" w:beforeAutospacing="0" w:after="0" w:afterAutospacing="0"/>
        <w:ind w:firstLine="708"/>
        <w:jc w:val="both"/>
        <w:rPr>
          <w:spacing w:val="2"/>
          <w:shd w:val="clear" w:color="auto" w:fill="FFFFFF"/>
        </w:rPr>
      </w:pPr>
    </w:p>
    <w:p w:rsidR="004A1C7D" w:rsidRDefault="004A1C7D" w:rsidP="004A1C7D">
      <w:pPr>
        <w:pStyle w:val="a3"/>
        <w:spacing w:before="0" w:beforeAutospacing="0" w:after="0" w:afterAutospacing="0"/>
        <w:contextualSpacing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ab/>
      </w:r>
      <w:proofErr w:type="gramStart"/>
      <w:r w:rsidRPr="00666D3B">
        <w:rPr>
          <w:spacing w:val="2"/>
          <w:shd w:val="clear" w:color="auto" w:fill="FFFFFF"/>
        </w:rPr>
        <w:t>2) документ о результатах текущего контроля успеваемости и промежуточной аттестации обучающегося</w:t>
      </w:r>
      <w:r>
        <w:rPr>
          <w:spacing w:val="2"/>
          <w:shd w:val="clear" w:color="auto" w:fill="FFFFFF"/>
        </w:rPr>
        <w:t xml:space="preserve"> за два предыдущих учебных года</w:t>
      </w:r>
      <w:r w:rsidRPr="00666D3B">
        <w:rPr>
          <w:spacing w:val="2"/>
          <w:shd w:val="clear" w:color="auto" w:fill="FFFFFF"/>
        </w:rPr>
        <w:t>, подписанный руководителем и заверенный печатью образовательной организации, в которой проходил обучение обучающийся, либо в случае окончания 9-го класса - копия аттестата об основном общем образовании (за исключением случаев представления заявления в организацию, в которой обучающийся проходит либо завершил обучение);</w:t>
      </w:r>
      <w:proofErr w:type="gramEnd"/>
    </w:p>
    <w:p w:rsidR="004A1C7D" w:rsidRDefault="004A1C7D" w:rsidP="004A1C7D">
      <w:pPr>
        <w:pStyle w:val="a3"/>
        <w:spacing w:before="0" w:beforeAutospacing="0" w:after="0" w:afterAutospacing="0"/>
        <w:contextualSpacing/>
        <w:jc w:val="both"/>
        <w:rPr>
          <w:spacing w:val="2"/>
          <w:shd w:val="clear" w:color="auto" w:fill="FFFFFF"/>
        </w:rPr>
      </w:pPr>
    </w:p>
    <w:p w:rsidR="004A1C7D" w:rsidRDefault="004A1C7D" w:rsidP="004A1C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3) </w:t>
      </w:r>
      <w:r w:rsidRPr="005317E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характеристику с места учебы, подписанную руководителем и заверенную печатью образовательной организации, в которой проходил обучение </w:t>
      </w:r>
      <w:proofErr w:type="gramStart"/>
      <w:r w:rsidRPr="005317E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A1C7D" w:rsidRPr="005317E2" w:rsidRDefault="004A1C7D" w:rsidP="004A1C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A1C7D" w:rsidRDefault="004A1C7D" w:rsidP="004A1C7D">
      <w:pPr>
        <w:pStyle w:val="a3"/>
        <w:spacing w:before="0" w:beforeAutospacing="0" w:after="0" w:afterAutospacing="0"/>
        <w:contextualSpacing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ab/>
      </w:r>
      <w:proofErr w:type="gramStart"/>
      <w:r>
        <w:rPr>
          <w:spacing w:val="2"/>
          <w:shd w:val="clear" w:color="auto" w:fill="FFFFFF"/>
        </w:rPr>
        <w:t>4</w:t>
      </w:r>
      <w:r w:rsidRPr="00666D3B">
        <w:rPr>
          <w:spacing w:val="2"/>
          <w:shd w:val="clear" w:color="auto" w:fill="FFFFFF"/>
        </w:rPr>
        <w:t>) по усмотрению заявителя и в случае наличия - 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</w:t>
      </w:r>
      <w:r>
        <w:rPr>
          <w:spacing w:val="2"/>
          <w:shd w:val="clear" w:color="auto" w:fill="FFFFFF"/>
        </w:rPr>
        <w:t xml:space="preserve"> в области математики и русского языка </w:t>
      </w:r>
      <w:r w:rsidRPr="00666D3B">
        <w:rPr>
          <w:spacing w:val="2"/>
          <w:shd w:val="clear" w:color="auto" w:fill="FFFFFF"/>
        </w:rPr>
        <w:t>на муниципальном, региональном, всероссийском, международном уровнях за два учебных года, предшествующих индивидуальному отбору</w:t>
      </w:r>
      <w:r>
        <w:rPr>
          <w:spacing w:val="2"/>
          <w:shd w:val="clear" w:color="auto" w:fill="FFFFFF"/>
        </w:rPr>
        <w:t>;</w:t>
      </w:r>
      <w:proofErr w:type="gramEnd"/>
    </w:p>
    <w:p w:rsidR="004A1C7D" w:rsidRDefault="004A1C7D" w:rsidP="004A1C7D">
      <w:pPr>
        <w:pStyle w:val="a3"/>
        <w:spacing w:before="0" w:beforeAutospacing="0" w:after="0" w:afterAutospacing="0"/>
        <w:contextualSpacing/>
        <w:jc w:val="both"/>
        <w:rPr>
          <w:spacing w:val="2"/>
          <w:shd w:val="clear" w:color="auto" w:fill="FFFFFF"/>
        </w:rPr>
      </w:pPr>
    </w:p>
    <w:p w:rsidR="004A1C7D" w:rsidRDefault="004A1C7D" w:rsidP="004A1C7D">
      <w:pPr>
        <w:widowControl w:val="0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выписка из амбулаторной карты «История развития ребёнка», заверенная педиатром;</w:t>
      </w:r>
    </w:p>
    <w:p w:rsidR="004A1C7D" w:rsidRDefault="004A1C7D" w:rsidP="004A1C7D">
      <w:pPr>
        <w:widowControl w:val="0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7D" w:rsidRDefault="004A1C7D" w:rsidP="004A1C7D">
      <w:pPr>
        <w:widowControl w:val="0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0426">
        <w:rPr>
          <w:rFonts w:ascii="Times New Roman" w:hAnsi="Times New Roman" w:cs="Times New Roman"/>
          <w:sz w:val="24"/>
          <w:szCs w:val="24"/>
        </w:rPr>
        <w:t xml:space="preserve">) документ, подтверждающий </w:t>
      </w:r>
      <w:r w:rsidRPr="00E90010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0010">
        <w:rPr>
          <w:rFonts w:ascii="Times New Roman" w:hAnsi="Times New Roman" w:cs="Times New Roman"/>
          <w:sz w:val="24"/>
          <w:szCs w:val="24"/>
        </w:rPr>
        <w:t xml:space="preserve"> право зачисления (согласно п</w:t>
      </w:r>
      <w:r w:rsidRPr="00E90010">
        <w:rPr>
          <w:rFonts w:ascii="Times New Roman" w:hAnsi="Times New Roman" w:cs="Times New Roman"/>
          <w:spacing w:val="2"/>
          <w:sz w:val="24"/>
          <w:szCs w:val="24"/>
        </w:rPr>
        <w:t>ункт</w:t>
      </w:r>
      <w:r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90010">
        <w:rPr>
          <w:rFonts w:ascii="Times New Roman" w:hAnsi="Times New Roman" w:cs="Times New Roman"/>
          <w:spacing w:val="2"/>
          <w:sz w:val="24"/>
          <w:szCs w:val="24"/>
        </w:rPr>
        <w:t xml:space="preserve"> 6 статьи 86 Федерального закона от 29.12.2012 № 273 ФЗ «Об образовании в Российской Федерации»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6C042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C0426" w:rsidRPr="00567E8F" w:rsidRDefault="006C0426" w:rsidP="004A1C7D">
      <w:pPr>
        <w:widowControl w:val="0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D3B" w:rsidRDefault="00C7354B" w:rsidP="00C7354B">
      <w:pPr>
        <w:pStyle w:val="a3"/>
        <w:spacing w:before="0" w:beforeAutospacing="0" w:after="0" w:afterAutospacing="0"/>
        <w:rPr>
          <w:rStyle w:val="a4"/>
        </w:rPr>
      </w:pPr>
      <w:r w:rsidRPr="007369D7">
        <w:rPr>
          <w:highlight w:val="yellow"/>
        </w:rPr>
        <w:t xml:space="preserve">Заявление с прилагаемыми к нему документами </w:t>
      </w:r>
      <w:r>
        <w:rPr>
          <w:highlight w:val="yellow"/>
        </w:rPr>
        <w:t>в 2020 году</w:t>
      </w:r>
      <w:r w:rsidRPr="007369D7">
        <w:rPr>
          <w:highlight w:val="yellow"/>
        </w:rPr>
        <w:t xml:space="preserve"> предоставля</w:t>
      </w:r>
      <w:r>
        <w:rPr>
          <w:highlight w:val="yellow"/>
        </w:rPr>
        <w:t>ются</w:t>
      </w:r>
      <w:r w:rsidRPr="007369D7">
        <w:rPr>
          <w:highlight w:val="yellow"/>
        </w:rPr>
        <w:t xml:space="preserve"> только в сканированном виде на электронную почту корпуса </w:t>
      </w:r>
      <w:hyperlink r:id="rId9" w:history="1"/>
      <w:r w:rsidR="00EA5AE2" w:rsidRPr="00EA5AE2">
        <w:t xml:space="preserve"> </w:t>
      </w:r>
      <w:hyperlink r:id="rId10" w:history="1">
        <w:r w:rsidR="00EA5AE2" w:rsidRPr="005665FF">
          <w:rPr>
            <w:rStyle w:val="a6"/>
            <w:lang w:val="en-US"/>
          </w:rPr>
          <w:t>post</w:t>
        </w:r>
        <w:r w:rsidR="00EA5AE2" w:rsidRPr="00EA5AE2">
          <w:rPr>
            <w:rStyle w:val="a6"/>
          </w:rPr>
          <w:t>_</w:t>
        </w:r>
        <w:r w:rsidR="00EA5AE2" w:rsidRPr="005665FF">
          <w:rPr>
            <w:rStyle w:val="a6"/>
            <w:lang w:val="en-US"/>
          </w:rPr>
          <w:t>mkk</w:t>
        </w:r>
        <w:r w:rsidR="00EA5AE2" w:rsidRPr="00EA5AE2">
          <w:rPr>
            <w:rStyle w:val="a6"/>
          </w:rPr>
          <w:t>@</w:t>
        </w:r>
        <w:r w:rsidR="00EA5AE2" w:rsidRPr="005665FF">
          <w:rPr>
            <w:rStyle w:val="a6"/>
            <w:lang w:val="en-US"/>
          </w:rPr>
          <w:t>mail</w:t>
        </w:r>
        <w:r w:rsidR="00EA5AE2" w:rsidRPr="00EA5AE2">
          <w:rPr>
            <w:rStyle w:val="a6"/>
          </w:rPr>
          <w:t>.</w:t>
        </w:r>
        <w:r w:rsidR="00EA5AE2" w:rsidRPr="005665FF">
          <w:rPr>
            <w:rStyle w:val="a6"/>
            <w:lang w:val="en-US"/>
          </w:rPr>
          <w:t>ru</w:t>
        </w:r>
        <w:proofErr w:type="gramStart"/>
      </w:hyperlink>
      <w:r w:rsidR="00EA5AE2" w:rsidRPr="00EA5AE2">
        <w:t xml:space="preserve"> </w:t>
      </w:r>
      <w:r w:rsidRPr="007369D7">
        <w:rPr>
          <w:highlight w:val="yellow"/>
        </w:rPr>
        <w:t xml:space="preserve"> В</w:t>
      </w:r>
      <w:proofErr w:type="gramEnd"/>
      <w:r w:rsidRPr="007369D7">
        <w:rPr>
          <w:highlight w:val="yellow"/>
        </w:rPr>
        <w:t xml:space="preserve"> случае успешного прохождения индивидуального отбора необходимо предоставить подлинники документов.</w:t>
      </w: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315AE" w:rsidRDefault="000315AE" w:rsidP="006C0426">
      <w:pPr>
        <w:pStyle w:val="a3"/>
        <w:spacing w:before="0" w:beforeAutospacing="0" w:after="0" w:afterAutospacing="0"/>
        <w:contextualSpacing/>
        <w:jc w:val="right"/>
        <w:rPr>
          <w:rStyle w:val="a4"/>
        </w:rPr>
      </w:pPr>
      <w:r w:rsidRPr="00CC78D7">
        <w:rPr>
          <w:rStyle w:val="a4"/>
        </w:rPr>
        <w:t>Приложение №3.Расписка</w:t>
      </w:r>
      <w:r w:rsidR="006C0426">
        <w:rPr>
          <w:rStyle w:val="a4"/>
        </w:rPr>
        <w:t>, уведомление</w:t>
      </w:r>
    </w:p>
    <w:p w:rsidR="00B814BC" w:rsidRDefault="00B814BC" w:rsidP="006C0426">
      <w:pPr>
        <w:pStyle w:val="a3"/>
        <w:spacing w:before="0" w:beforeAutospacing="0" w:after="0" w:afterAutospacing="0"/>
        <w:contextualSpacing/>
        <w:jc w:val="right"/>
        <w:rPr>
          <w:rStyle w:val="a4"/>
        </w:rPr>
      </w:pPr>
    </w:p>
    <w:p w:rsidR="006C0426" w:rsidRPr="006C0426" w:rsidRDefault="006C0426" w:rsidP="006C0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2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>Документы, представленные в КГБОУ «Минусинский кадетский корпус»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C042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6C04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0426">
        <w:rPr>
          <w:rFonts w:ascii="Times New Roman" w:hAnsi="Times New Roman" w:cs="Times New Roman"/>
          <w:sz w:val="24"/>
          <w:szCs w:val="24"/>
        </w:rPr>
        <w:t>/л ________________________________________________________ для участия в индивидуальном отборе, получены:</w:t>
      </w:r>
      <w:proofErr w:type="gramEnd"/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обучающегося и личность заявителя, подтверждающих полномочия законного представителя обучающегося (в случае представления документов законным представителем), свидетельство о рождении ребенка (заверенная копия), копия листов паспорта  родителя (законного представителя);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C0426">
        <w:rPr>
          <w:rFonts w:ascii="Times New Roman" w:hAnsi="Times New Roman" w:cs="Times New Roman"/>
          <w:sz w:val="24"/>
          <w:szCs w:val="24"/>
        </w:rPr>
        <w:t>2) справку о результатах текущей и промежуточной аттестации (табель успеваемости) за два предыдущих учебных года, подписанную руководителем и заверенную печатью образовательной организации, в которой проходил обучение обучающийся.</w:t>
      </w:r>
      <w:proofErr w:type="gramEnd"/>
      <w:r w:rsidRPr="006C0426">
        <w:rPr>
          <w:rFonts w:ascii="Times New Roman" w:hAnsi="Times New Roman" w:cs="Times New Roman"/>
          <w:sz w:val="24"/>
          <w:szCs w:val="24"/>
        </w:rPr>
        <w:t xml:space="preserve"> В случае окончания 9-го класса – копия аттестата об основном общем образовании;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>3) характеристика с места учебы;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C0426">
        <w:rPr>
          <w:rFonts w:ascii="Times New Roman" w:hAnsi="Times New Roman" w:cs="Times New Roman"/>
          <w:sz w:val="24"/>
          <w:szCs w:val="24"/>
        </w:rPr>
        <w:t>4) копии грамот, дипломов, сертификатов, удостоверений, подтверждающих достижения (призер, победитель) в учебной, учебно-исследовательской деятельности, в области математики, русского  языка на муниципальном, региональном, всероссийском, международном уровнях (за два учебных ода, предшествующих индивидуальному отбору обучающихся) по усмотрению и при наличии;</w:t>
      </w:r>
      <w:proofErr w:type="gramEnd"/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>5) выписка из амбулаторной карты «История развития ребенка», заверенная педиатром.</w:t>
      </w:r>
    </w:p>
    <w:p w:rsid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>6) документы, подтверждающие преимущественное право при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26">
        <w:rPr>
          <w:rFonts w:ascii="Times New Roman" w:hAnsi="Times New Roman" w:cs="Times New Roman"/>
          <w:sz w:val="24"/>
          <w:szCs w:val="24"/>
        </w:rPr>
        <w:t>(согласно п</w:t>
      </w:r>
      <w:r w:rsidRPr="006C0426">
        <w:rPr>
          <w:rFonts w:ascii="Times New Roman" w:hAnsi="Times New Roman" w:cs="Times New Roman"/>
          <w:spacing w:val="2"/>
          <w:sz w:val="24"/>
          <w:szCs w:val="24"/>
        </w:rPr>
        <w:t>ункту 6 статьи 86 Федерального закона от 29.12.2012 № 273 ФЗ «Об образовании в Российской Федерации»)</w:t>
      </w:r>
      <w:r w:rsidRPr="006C0426">
        <w:rPr>
          <w:rFonts w:ascii="Times New Roman" w:hAnsi="Times New Roman" w:cs="Times New Roman"/>
          <w:sz w:val="24"/>
          <w:szCs w:val="24"/>
        </w:rPr>
        <w:t>.</w:t>
      </w:r>
    </w:p>
    <w:p w:rsidR="00C7354B" w:rsidRPr="00C7354B" w:rsidRDefault="00C7354B" w:rsidP="006C0426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C7354B">
        <w:rPr>
          <w:rFonts w:ascii="Times New Roman" w:hAnsi="Times New Roman" w:cs="Times New Roman"/>
          <w:spacing w:val="2"/>
          <w:sz w:val="24"/>
          <w:szCs w:val="24"/>
          <w:highlight w:val="yellow"/>
        </w:rPr>
        <w:t>В случае успешного прохождения индивидуального отбора необходимо предоставить подлинники документов.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 xml:space="preserve">«____»____________2020 г.  </w:t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  <w:t>__________/________________________/</w:t>
      </w:r>
    </w:p>
    <w:p w:rsidR="006C0426" w:rsidRPr="006C0426" w:rsidRDefault="006C0426" w:rsidP="006C0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2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 xml:space="preserve">Уведомление  о допуске / отказе в допуске к индивидуальному отбору в </w:t>
      </w:r>
      <w:proofErr w:type="spellStart"/>
      <w:r w:rsidRPr="006C0426">
        <w:rPr>
          <w:rFonts w:ascii="Times New Roman" w:hAnsi="Times New Roman" w:cs="Times New Roman"/>
          <w:sz w:val="24"/>
          <w:szCs w:val="24"/>
        </w:rPr>
        <w:t>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26" w:rsidRPr="006C0426" w:rsidRDefault="006C0426" w:rsidP="006C0426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 xml:space="preserve">КГБОУ «Минусинский кадетский корпус» 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04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042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C042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42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042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0426">
        <w:rPr>
          <w:rFonts w:ascii="Times New Roman" w:hAnsi="Times New Roman" w:cs="Times New Roman"/>
          <w:sz w:val="24"/>
          <w:szCs w:val="24"/>
        </w:rPr>
        <w:t>_______________________________ получил (а).</w:t>
      </w:r>
    </w:p>
    <w:p w:rsidR="00C7354B" w:rsidRPr="00C7354B" w:rsidRDefault="00C7354B" w:rsidP="00C7354B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C7354B">
        <w:rPr>
          <w:rFonts w:ascii="Times New Roman" w:hAnsi="Times New Roman" w:cs="Times New Roman"/>
          <w:spacing w:val="2"/>
          <w:sz w:val="24"/>
          <w:szCs w:val="24"/>
          <w:highlight w:val="yellow"/>
        </w:rPr>
        <w:t>В случае успешного прохождения индивидуального отбора необходимо предоставить подлинники документов.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 xml:space="preserve">«____»____________2020 г.  </w:t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>_____________/______________/</w:t>
      </w:r>
    </w:p>
    <w:p w:rsidR="006C0426" w:rsidRPr="006C0426" w:rsidRDefault="006C0426" w:rsidP="006C0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0426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Pr="006C0426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6C0426">
        <w:rPr>
          <w:rFonts w:ascii="Times New Roman" w:hAnsi="Times New Roman" w:cs="Times New Roman"/>
          <w:sz w:val="24"/>
          <w:szCs w:val="24"/>
        </w:rPr>
        <w:t>. представителя)</w:t>
      </w:r>
    </w:p>
    <w:p w:rsidR="006C0426" w:rsidRDefault="006C0426" w:rsidP="006C04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66D3B" w:rsidRDefault="00666D3B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F75832" w:rsidRDefault="00F75832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0315AE" w:rsidRDefault="008771B5" w:rsidP="00CC78D7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lastRenderedPageBreak/>
        <w:t xml:space="preserve">Приложение №4. </w:t>
      </w:r>
      <w:r w:rsidR="000315AE" w:rsidRPr="00CC78D7">
        <w:rPr>
          <w:rStyle w:val="a4"/>
        </w:rPr>
        <w:t xml:space="preserve">Заявление на зачисление </w:t>
      </w:r>
    </w:p>
    <w:p w:rsidR="00666D3B" w:rsidRPr="00A86D8C" w:rsidRDefault="00E41C54" w:rsidP="00666D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66D3B" w:rsidRPr="00A86D8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666D3B" w:rsidRPr="00A86D8C">
        <w:rPr>
          <w:rFonts w:ascii="Times New Roman" w:hAnsi="Times New Roman" w:cs="Times New Roman"/>
        </w:rPr>
        <w:t xml:space="preserve"> КГБОУ </w:t>
      </w:r>
    </w:p>
    <w:p w:rsidR="00666D3B" w:rsidRPr="00A86D8C" w:rsidRDefault="00666D3B" w:rsidP="00666D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«</w:t>
      </w:r>
      <w:r w:rsidR="00FB51DD">
        <w:rPr>
          <w:rFonts w:ascii="Times New Roman" w:hAnsi="Times New Roman" w:cs="Times New Roman"/>
        </w:rPr>
        <w:t>Минусинский</w:t>
      </w:r>
      <w:r w:rsidRPr="00A86D8C">
        <w:rPr>
          <w:rFonts w:ascii="Times New Roman" w:hAnsi="Times New Roman" w:cs="Times New Roman"/>
        </w:rPr>
        <w:t xml:space="preserve"> кадетский корпус»</w:t>
      </w:r>
    </w:p>
    <w:p w:rsidR="00666D3B" w:rsidRPr="00A86D8C" w:rsidRDefault="00FB51DD" w:rsidP="00666D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В.Е.Кравченко</w:t>
      </w:r>
    </w:p>
    <w:p w:rsidR="00666D3B" w:rsidRPr="00A86D8C" w:rsidRDefault="00666D3B" w:rsidP="00666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D8C">
        <w:rPr>
          <w:rFonts w:ascii="Times New Roman" w:hAnsi="Times New Roman" w:cs="Times New Roman"/>
          <w:b/>
        </w:rPr>
        <w:t>ЗАЯВЛЕНИЕ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Прошу Вас</w:t>
      </w:r>
      <w:r w:rsidR="000936AE" w:rsidRPr="00A86D8C">
        <w:rPr>
          <w:rFonts w:ascii="Times New Roman" w:hAnsi="Times New Roman" w:cs="Times New Roman"/>
        </w:rPr>
        <w:t xml:space="preserve">, по результатам индивидуального отбора зачислить моего </w:t>
      </w:r>
      <w:r w:rsidRPr="00A86D8C">
        <w:rPr>
          <w:rFonts w:ascii="Times New Roman" w:hAnsi="Times New Roman" w:cs="Times New Roman"/>
        </w:rPr>
        <w:t xml:space="preserve"> сына (опекаемого) _____________________________________</w:t>
      </w:r>
      <w:r w:rsidR="002578C5" w:rsidRPr="00A86D8C">
        <w:rPr>
          <w:rFonts w:ascii="Times New Roman" w:hAnsi="Times New Roman" w:cs="Times New Roman"/>
        </w:rPr>
        <w:t>______________</w:t>
      </w:r>
      <w:r w:rsidR="000936AE" w:rsidRPr="00A86D8C">
        <w:rPr>
          <w:rFonts w:ascii="Times New Roman" w:hAnsi="Times New Roman" w:cs="Times New Roman"/>
        </w:rPr>
        <w:t>__________________________________</w:t>
      </w:r>
    </w:p>
    <w:p w:rsidR="002578C5" w:rsidRPr="00A86D8C" w:rsidRDefault="002578C5" w:rsidP="00666D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6D8C">
        <w:rPr>
          <w:rFonts w:ascii="Times New Roman" w:hAnsi="Times New Roman" w:cs="Times New Roman"/>
          <w:sz w:val="16"/>
          <w:szCs w:val="16"/>
        </w:rPr>
        <w:tab/>
      </w:r>
      <w:r w:rsidRPr="00A86D8C">
        <w:rPr>
          <w:rFonts w:ascii="Times New Roman" w:hAnsi="Times New Roman" w:cs="Times New Roman"/>
          <w:sz w:val="16"/>
          <w:szCs w:val="16"/>
        </w:rPr>
        <w:tab/>
      </w:r>
      <w:r w:rsidRPr="00A86D8C">
        <w:rPr>
          <w:rFonts w:ascii="Times New Roman" w:hAnsi="Times New Roman" w:cs="Times New Roman"/>
          <w:sz w:val="16"/>
          <w:szCs w:val="16"/>
        </w:rPr>
        <w:tab/>
      </w:r>
      <w:r w:rsidRPr="00A86D8C">
        <w:rPr>
          <w:rFonts w:ascii="Times New Roman" w:hAnsi="Times New Roman" w:cs="Times New Roman"/>
          <w:sz w:val="16"/>
          <w:szCs w:val="16"/>
        </w:rPr>
        <w:tab/>
      </w:r>
      <w:r w:rsidRPr="00A86D8C">
        <w:rPr>
          <w:rFonts w:ascii="Times New Roman" w:hAnsi="Times New Roman" w:cs="Times New Roman"/>
          <w:sz w:val="16"/>
          <w:szCs w:val="16"/>
        </w:rPr>
        <w:tab/>
      </w:r>
      <w:r w:rsidRPr="00A86D8C">
        <w:rPr>
          <w:rFonts w:ascii="Times New Roman" w:hAnsi="Times New Roman" w:cs="Times New Roman"/>
          <w:sz w:val="16"/>
          <w:szCs w:val="16"/>
        </w:rPr>
        <w:tab/>
        <w:t>ФИО (последнее - при наличии) ребенка</w:t>
      </w:r>
    </w:p>
    <w:p w:rsidR="002578C5" w:rsidRPr="00A86D8C" w:rsidRDefault="002578C5" w:rsidP="002578C5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578C5" w:rsidRPr="00A86D8C" w:rsidRDefault="00CE48B3" w:rsidP="00CE48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D8C">
        <w:rPr>
          <w:rFonts w:ascii="Times New Roman" w:hAnsi="Times New Roman" w:cs="Times New Roman"/>
          <w:sz w:val="16"/>
          <w:szCs w:val="16"/>
        </w:rPr>
        <w:t>дата и место рождения ребенка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_______________________________________________</w:t>
      </w:r>
      <w:r w:rsidR="00CE48B3" w:rsidRPr="00A86D8C">
        <w:rPr>
          <w:rFonts w:ascii="Times New Roman" w:hAnsi="Times New Roman" w:cs="Times New Roman"/>
        </w:rPr>
        <w:t>______________________________________</w:t>
      </w:r>
    </w:p>
    <w:p w:rsidR="00CE48B3" w:rsidRPr="00A86D8C" w:rsidRDefault="00CE48B3" w:rsidP="00CE48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D8C">
        <w:rPr>
          <w:rFonts w:ascii="Times New Roman" w:hAnsi="Times New Roman" w:cs="Times New Roman"/>
          <w:sz w:val="16"/>
          <w:szCs w:val="16"/>
        </w:rPr>
        <w:t>адрес места жительства ребенка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в КГБОУ «</w:t>
      </w:r>
      <w:r w:rsidR="00FB51DD">
        <w:rPr>
          <w:rFonts w:ascii="Times New Roman" w:hAnsi="Times New Roman" w:cs="Times New Roman"/>
        </w:rPr>
        <w:t>Минусинский</w:t>
      </w:r>
      <w:r w:rsidRPr="00A86D8C">
        <w:rPr>
          <w:rFonts w:ascii="Times New Roman" w:hAnsi="Times New Roman" w:cs="Times New Roman"/>
        </w:rPr>
        <w:t xml:space="preserve"> кадетский корпус»,  в _____ класс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  <w:b/>
        </w:rPr>
        <w:t>Мать</w:t>
      </w:r>
      <w:r w:rsidRPr="00A86D8C">
        <w:rPr>
          <w:rFonts w:ascii="Times New Roman" w:hAnsi="Times New Roman" w:cs="Times New Roman"/>
        </w:rPr>
        <w:t>_________________________________________________________________________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</w:t>
      </w:r>
    </w:p>
    <w:p w:rsidR="00666D3B" w:rsidRPr="00A86D8C" w:rsidRDefault="0053608D" w:rsidP="00666D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D8C">
        <w:rPr>
          <w:rFonts w:ascii="Times New Roman" w:hAnsi="Times New Roman" w:cs="Times New Roman"/>
          <w:sz w:val="16"/>
          <w:szCs w:val="16"/>
        </w:rPr>
        <w:t>ФИО (последнее - при наличии)</w:t>
      </w:r>
    </w:p>
    <w:p w:rsidR="00666D3B" w:rsidRPr="00A86D8C" w:rsidRDefault="00666D3B" w:rsidP="00666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Дата рождения ________________________Образование _____________________________</w:t>
      </w:r>
      <w:r w:rsidR="00CE48B3" w:rsidRPr="00A86D8C">
        <w:rPr>
          <w:rFonts w:ascii="Times New Roman" w:hAnsi="Times New Roman" w:cs="Times New Roman"/>
        </w:rPr>
        <w:t>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Место работы_________________________________________________________________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Должность ___________________________________________________________________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________</w:t>
      </w:r>
    </w:p>
    <w:p w:rsidR="0053608D" w:rsidRPr="00A86D8C" w:rsidRDefault="0053608D" w:rsidP="0053608D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Контактный  телефон ____________________ Рабочий телефон _____________</w:t>
      </w:r>
      <w:r w:rsidR="004C29A1">
        <w:rPr>
          <w:rFonts w:ascii="Times New Roman" w:hAnsi="Times New Roman" w:cs="Times New Roman"/>
        </w:rPr>
        <w:t>_______</w:t>
      </w:r>
      <w:r w:rsidRPr="00A86D8C">
        <w:rPr>
          <w:rFonts w:ascii="Times New Roman" w:hAnsi="Times New Roman" w:cs="Times New Roman"/>
        </w:rPr>
        <w:t>__________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  <w:b/>
        </w:rPr>
        <w:t>Отец</w:t>
      </w:r>
      <w:r w:rsidRPr="00A86D8C">
        <w:rPr>
          <w:rFonts w:ascii="Times New Roman" w:hAnsi="Times New Roman" w:cs="Times New Roman"/>
        </w:rPr>
        <w:t>________________________________________________________________________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________</w:t>
      </w:r>
    </w:p>
    <w:p w:rsidR="00666D3B" w:rsidRPr="00A86D8C" w:rsidRDefault="0053608D" w:rsidP="00666D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D8C">
        <w:rPr>
          <w:rFonts w:ascii="Times New Roman" w:hAnsi="Times New Roman" w:cs="Times New Roman"/>
          <w:sz w:val="16"/>
          <w:szCs w:val="16"/>
        </w:rPr>
        <w:t>ФИО (последнее - при наличии)</w:t>
      </w:r>
    </w:p>
    <w:p w:rsidR="00666D3B" w:rsidRPr="00A86D8C" w:rsidRDefault="00666D3B" w:rsidP="00666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Дата рождения________________________ Образование _____________________________</w:t>
      </w:r>
      <w:r w:rsidR="00CE48B3" w:rsidRPr="00A86D8C">
        <w:rPr>
          <w:rFonts w:ascii="Times New Roman" w:hAnsi="Times New Roman" w:cs="Times New Roman"/>
        </w:rPr>
        <w:t>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Место работы 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</w:t>
      </w:r>
      <w:r w:rsidRPr="00A86D8C">
        <w:rPr>
          <w:rFonts w:ascii="Times New Roman" w:hAnsi="Times New Roman" w:cs="Times New Roman"/>
        </w:rPr>
        <w:t>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Должность __________________________________________________________________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________</w:t>
      </w:r>
      <w:r w:rsidRPr="00A86D8C">
        <w:rPr>
          <w:rFonts w:ascii="Times New Roman" w:hAnsi="Times New Roman" w:cs="Times New Roman"/>
        </w:rPr>
        <w:t>_</w:t>
      </w:r>
    </w:p>
    <w:p w:rsidR="0053608D" w:rsidRPr="00A86D8C" w:rsidRDefault="0053608D" w:rsidP="0053608D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Контактный  телефон ____________________ Рабочий телефон _____________________</w:t>
      </w:r>
      <w:r w:rsidR="004C29A1">
        <w:rPr>
          <w:rFonts w:ascii="Times New Roman" w:hAnsi="Times New Roman" w:cs="Times New Roman"/>
        </w:rPr>
        <w:t>_______</w:t>
      </w:r>
      <w:r w:rsidRPr="00A86D8C">
        <w:rPr>
          <w:rFonts w:ascii="Times New Roman" w:hAnsi="Times New Roman" w:cs="Times New Roman"/>
        </w:rPr>
        <w:t>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  <w:b/>
        </w:rPr>
        <w:t>Количество детей в семье</w:t>
      </w:r>
      <w:r w:rsidRPr="00A86D8C">
        <w:rPr>
          <w:rFonts w:ascii="Times New Roman" w:hAnsi="Times New Roman" w:cs="Times New Roman"/>
        </w:rPr>
        <w:t>__________</w:t>
      </w:r>
      <w:proofErr w:type="gramStart"/>
      <w:r w:rsidRPr="00A86D8C">
        <w:rPr>
          <w:rFonts w:ascii="Times New Roman" w:hAnsi="Times New Roman" w:cs="Times New Roman"/>
        </w:rPr>
        <w:t xml:space="preserve"> ,</w:t>
      </w:r>
      <w:proofErr w:type="gramEnd"/>
      <w:r w:rsidRPr="00A86D8C">
        <w:rPr>
          <w:rFonts w:ascii="Times New Roman" w:hAnsi="Times New Roman" w:cs="Times New Roman"/>
        </w:rPr>
        <w:t xml:space="preserve">  из них несовершеннолетних ______</w:t>
      </w:r>
      <w:r w:rsidR="00CE48B3" w:rsidRPr="00A86D8C">
        <w:rPr>
          <w:rFonts w:ascii="Times New Roman" w:hAnsi="Times New Roman" w:cs="Times New Roman"/>
        </w:rPr>
        <w:t>_______</w:t>
      </w:r>
      <w:r w:rsidRPr="00A86D8C">
        <w:rPr>
          <w:rFonts w:ascii="Times New Roman" w:hAnsi="Times New Roman" w:cs="Times New Roman"/>
        </w:rPr>
        <w:t>____________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  <w:b/>
        </w:rPr>
        <w:t>Опекун</w:t>
      </w:r>
      <w:r w:rsidRPr="00A86D8C">
        <w:rPr>
          <w:rFonts w:ascii="Times New Roman" w:hAnsi="Times New Roman" w:cs="Times New Roman"/>
        </w:rPr>
        <w:t>_____________________________________________________________________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</w:t>
      </w:r>
      <w:r w:rsidRPr="00A86D8C">
        <w:rPr>
          <w:rFonts w:ascii="Times New Roman" w:hAnsi="Times New Roman" w:cs="Times New Roman"/>
        </w:rPr>
        <w:t>__</w:t>
      </w:r>
    </w:p>
    <w:p w:rsidR="0053608D" w:rsidRPr="00A86D8C" w:rsidRDefault="0053608D" w:rsidP="005360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D8C">
        <w:rPr>
          <w:rFonts w:ascii="Times New Roman" w:hAnsi="Times New Roman" w:cs="Times New Roman"/>
          <w:sz w:val="16"/>
          <w:szCs w:val="16"/>
        </w:rPr>
        <w:t>ФИО (последнее - при наличии)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Дата рождения _______________________ Образование________________</w:t>
      </w:r>
      <w:r w:rsidR="00CE48B3" w:rsidRPr="00A86D8C">
        <w:rPr>
          <w:rFonts w:ascii="Times New Roman" w:hAnsi="Times New Roman" w:cs="Times New Roman"/>
        </w:rPr>
        <w:t>______</w:t>
      </w:r>
      <w:r w:rsidRPr="00A86D8C">
        <w:rPr>
          <w:rFonts w:ascii="Times New Roman" w:hAnsi="Times New Roman" w:cs="Times New Roman"/>
        </w:rPr>
        <w:t>______________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Место работы 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</w:t>
      </w:r>
      <w:r w:rsidRPr="00A86D8C">
        <w:rPr>
          <w:rFonts w:ascii="Times New Roman" w:hAnsi="Times New Roman" w:cs="Times New Roman"/>
        </w:rPr>
        <w:t>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Должность ___________________________________________________________________</w:t>
      </w:r>
      <w:r w:rsidR="00CE48B3" w:rsidRPr="00A86D8C">
        <w:rPr>
          <w:rFonts w:ascii="Times New Roman" w:hAnsi="Times New Roman" w:cs="Times New Roman"/>
        </w:rPr>
        <w:t>________</w:t>
      </w:r>
    </w:p>
    <w:p w:rsidR="0053608D" w:rsidRPr="00A86D8C" w:rsidRDefault="0053608D" w:rsidP="0053608D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Контактный  телефон ____________________ Рабочий телефон _______________________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  <w:b/>
        </w:rPr>
        <w:t>Адрес регистрации (индекс):</w:t>
      </w:r>
      <w:r w:rsidRPr="00A86D8C">
        <w:rPr>
          <w:rFonts w:ascii="Times New Roman" w:hAnsi="Times New Roman" w:cs="Times New Roman"/>
        </w:rPr>
        <w:t xml:space="preserve"> ______________________________________________</w:t>
      </w:r>
      <w:r w:rsidR="0053608D" w:rsidRPr="00A86D8C">
        <w:rPr>
          <w:rFonts w:ascii="Times New Roman" w:hAnsi="Times New Roman" w:cs="Times New Roman"/>
        </w:rPr>
        <w:t>_________</w:t>
      </w:r>
      <w:r w:rsidRPr="00A86D8C">
        <w:rPr>
          <w:rFonts w:ascii="Times New Roman" w:hAnsi="Times New Roman" w:cs="Times New Roman"/>
        </w:rPr>
        <w:t>__</w:t>
      </w:r>
      <w:r w:rsidR="0053608D" w:rsidRPr="00A86D8C">
        <w:rPr>
          <w:rFonts w:ascii="Times New Roman" w:hAnsi="Times New Roman" w:cs="Times New Roman"/>
        </w:rPr>
        <w:t>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_____________________________________________________________________________</w:t>
      </w:r>
      <w:r w:rsidR="0053608D" w:rsidRPr="00A86D8C">
        <w:rPr>
          <w:rFonts w:ascii="Times New Roman" w:hAnsi="Times New Roman" w:cs="Times New Roman"/>
        </w:rPr>
        <w:t>________</w:t>
      </w:r>
    </w:p>
    <w:p w:rsidR="00666D3B" w:rsidRPr="00A86D8C" w:rsidRDefault="00601EEF" w:rsidP="00666D3B">
      <w:pPr>
        <w:spacing w:after="0" w:line="240" w:lineRule="auto"/>
        <w:rPr>
          <w:rFonts w:ascii="Times New Roman" w:hAnsi="Times New Roman" w:cs="Times New Roman"/>
        </w:rPr>
      </w:pPr>
      <w:r w:rsidRPr="00601EEF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7.2pt;margin-top:11pt;width:27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1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JDPHrM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"/>
        </w:pict>
      </w:r>
      <w:r w:rsidR="00666D3B" w:rsidRPr="00A86D8C">
        <w:rPr>
          <w:rFonts w:ascii="Times New Roman" w:hAnsi="Times New Roman" w:cs="Times New Roman"/>
          <w:b/>
        </w:rPr>
        <w:t>Адрес фактического проживания:</w:t>
      </w:r>
      <w:r w:rsidR="00666D3B" w:rsidRPr="00A86D8C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53608D" w:rsidRPr="00A86D8C">
        <w:rPr>
          <w:rFonts w:ascii="Times New Roman" w:hAnsi="Times New Roman" w:cs="Times New Roman"/>
        </w:rPr>
        <w:t>________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  <w:b/>
        </w:rPr>
        <w:t>ФИО</w:t>
      </w:r>
      <w:r w:rsidR="0053608D" w:rsidRPr="00A86D8C">
        <w:rPr>
          <w:rFonts w:ascii="Times New Roman" w:hAnsi="Times New Roman" w:cs="Times New Roman"/>
          <w:b/>
        </w:rPr>
        <w:t xml:space="preserve"> (при наличии)</w:t>
      </w:r>
      <w:r w:rsidRPr="00A86D8C">
        <w:rPr>
          <w:rFonts w:ascii="Times New Roman" w:hAnsi="Times New Roman" w:cs="Times New Roman"/>
          <w:b/>
        </w:rPr>
        <w:t xml:space="preserve"> ближайших родственников </w:t>
      </w:r>
      <w:r w:rsidRPr="00A86D8C">
        <w:rPr>
          <w:rFonts w:ascii="Times New Roman" w:hAnsi="Times New Roman" w:cs="Times New Roman"/>
        </w:rPr>
        <w:t>(</w:t>
      </w:r>
      <w:r w:rsidRPr="00A86D8C">
        <w:rPr>
          <w:rFonts w:ascii="Times New Roman" w:hAnsi="Times New Roman" w:cs="Times New Roman"/>
          <w:b/>
        </w:rPr>
        <w:t xml:space="preserve">степень родства </w:t>
      </w:r>
      <w:r w:rsidRPr="00A86D8C">
        <w:rPr>
          <w:rFonts w:ascii="Times New Roman" w:hAnsi="Times New Roman" w:cs="Times New Roman"/>
          <w:b/>
          <w:u w:val="single"/>
        </w:rPr>
        <w:t>ребенку</w:t>
      </w:r>
      <w:r w:rsidRPr="00A86D8C">
        <w:rPr>
          <w:rFonts w:ascii="Times New Roman" w:hAnsi="Times New Roman" w:cs="Times New Roman"/>
        </w:rPr>
        <w:t>):</w:t>
      </w:r>
    </w:p>
    <w:p w:rsidR="00666D3B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_______________________________________________________________________</w:t>
      </w:r>
      <w:r w:rsidR="0053608D" w:rsidRPr="00A86D8C">
        <w:rPr>
          <w:rFonts w:ascii="Times New Roman" w:hAnsi="Times New Roman" w:cs="Times New Roman"/>
        </w:rPr>
        <w:t>________</w:t>
      </w:r>
      <w:r w:rsidRPr="00A86D8C">
        <w:rPr>
          <w:rFonts w:ascii="Times New Roman" w:hAnsi="Times New Roman" w:cs="Times New Roman"/>
        </w:rPr>
        <w:t>______</w:t>
      </w:r>
    </w:p>
    <w:p w:rsidR="008834EC" w:rsidRPr="00A86D8C" w:rsidRDefault="008834EC" w:rsidP="00666D3B">
      <w:pPr>
        <w:spacing w:after="0" w:line="240" w:lineRule="auto"/>
        <w:rPr>
          <w:rFonts w:ascii="Times New Roman" w:hAnsi="Times New Roman" w:cs="Times New Roman"/>
        </w:rPr>
      </w:pP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>Адрес:_______________________________________________________________________</w:t>
      </w:r>
      <w:r w:rsidR="0053608D" w:rsidRPr="00A86D8C">
        <w:rPr>
          <w:rFonts w:ascii="Times New Roman" w:hAnsi="Times New Roman" w:cs="Times New Roman"/>
        </w:rPr>
        <w:t>_______</w:t>
      </w:r>
      <w:r w:rsidRPr="00A86D8C">
        <w:rPr>
          <w:rFonts w:ascii="Times New Roman" w:hAnsi="Times New Roman" w:cs="Times New Roman"/>
        </w:rPr>
        <w:t>_</w:t>
      </w:r>
    </w:p>
    <w:p w:rsidR="00666D3B" w:rsidRPr="00A86D8C" w:rsidRDefault="00666D3B" w:rsidP="00666D3B">
      <w:pPr>
        <w:spacing w:after="0" w:line="240" w:lineRule="auto"/>
        <w:rPr>
          <w:rFonts w:ascii="Times New Roman" w:hAnsi="Times New Roman" w:cs="Times New Roman"/>
        </w:rPr>
      </w:pPr>
      <w:r w:rsidRPr="00A86D8C">
        <w:rPr>
          <w:rFonts w:ascii="Times New Roman" w:hAnsi="Times New Roman" w:cs="Times New Roman"/>
        </w:rPr>
        <w:t xml:space="preserve">Контактный телефон: </w:t>
      </w:r>
      <w:r w:rsidR="004C29A1">
        <w:rPr>
          <w:rFonts w:ascii="Times New Roman" w:hAnsi="Times New Roman" w:cs="Times New Roman"/>
        </w:rPr>
        <w:t>__________</w:t>
      </w:r>
      <w:r w:rsidRPr="00A86D8C">
        <w:rPr>
          <w:rFonts w:ascii="Times New Roman" w:hAnsi="Times New Roman" w:cs="Times New Roman"/>
        </w:rPr>
        <w:t>____________</w:t>
      </w:r>
      <w:r w:rsidR="0053608D" w:rsidRPr="00A86D8C">
        <w:rPr>
          <w:rFonts w:ascii="Times New Roman" w:hAnsi="Times New Roman" w:cs="Times New Roman"/>
        </w:rPr>
        <w:t>________</w:t>
      </w:r>
      <w:r w:rsidRPr="00A86D8C">
        <w:rPr>
          <w:rFonts w:ascii="Times New Roman" w:hAnsi="Times New Roman" w:cs="Times New Roman"/>
        </w:rPr>
        <w:t>___________________________________</w:t>
      </w:r>
    </w:p>
    <w:p w:rsidR="005D1A3D" w:rsidRPr="005D1A3D" w:rsidRDefault="005D1A3D" w:rsidP="00666D3B">
      <w:pPr>
        <w:spacing w:after="0" w:line="240" w:lineRule="auto"/>
        <w:rPr>
          <w:sz w:val="8"/>
          <w:szCs w:val="8"/>
        </w:rPr>
      </w:pPr>
    </w:p>
    <w:p w:rsidR="00666D3B" w:rsidRPr="005D1A3D" w:rsidRDefault="005D1A3D" w:rsidP="005D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A3D">
        <w:rPr>
          <w:rFonts w:ascii="Times New Roman" w:hAnsi="Times New Roman" w:cs="Times New Roman"/>
          <w:sz w:val="20"/>
          <w:szCs w:val="20"/>
        </w:rPr>
        <w:t xml:space="preserve">С Уставом кадетского корпуса; лицензией на осуществление образовательной деятельности; свидетельством о государственной аккредитации образовательной организации; основной образовательной программой, реализуемой кадетским корпусом; правилами внутреннего распорядка обучающихся; положением о режиме занятий обучающихся; правилами приема </w:t>
      </w:r>
      <w:proofErr w:type="gramStart"/>
      <w:r w:rsidRPr="005D1A3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D1A3D">
        <w:rPr>
          <w:rFonts w:ascii="Times New Roman" w:hAnsi="Times New Roman" w:cs="Times New Roman"/>
          <w:sz w:val="20"/>
          <w:szCs w:val="20"/>
        </w:rPr>
        <w:t xml:space="preserve"> в краевое государственное бюджетное общеобразовательное учреждение «</w:t>
      </w:r>
      <w:r w:rsidR="00FB51DD">
        <w:rPr>
          <w:rFonts w:ascii="Times New Roman" w:hAnsi="Times New Roman" w:cs="Times New Roman"/>
          <w:sz w:val="20"/>
          <w:szCs w:val="20"/>
        </w:rPr>
        <w:t>Минусинский</w:t>
      </w:r>
      <w:r w:rsidRPr="005D1A3D">
        <w:rPr>
          <w:rFonts w:ascii="Times New Roman" w:hAnsi="Times New Roman" w:cs="Times New Roman"/>
          <w:sz w:val="20"/>
          <w:szCs w:val="20"/>
        </w:rPr>
        <w:t xml:space="preserve"> кадетский корпус», для получения основного общего и среднего общего образования и другими документами регламентирующими организацию и осуществление образовательной деятельности, ознакомлены (информация на официальном сайте кадетского корпуса).</w:t>
      </w:r>
    </w:p>
    <w:p w:rsidR="00666D3B" w:rsidRDefault="005D1A3D" w:rsidP="00666D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5D1A3D" w:rsidRDefault="005D1A3D" w:rsidP="005D1A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Подпись родителей (законн</w:t>
      </w:r>
      <w:r w:rsidR="00BA51AA">
        <w:rPr>
          <w:rFonts w:ascii="Times New Roman" w:hAnsi="Times New Roman" w:cs="Times New Roman"/>
          <w:sz w:val="16"/>
          <w:szCs w:val="16"/>
        </w:rPr>
        <w:t>ых представителей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C29A1" w:rsidRDefault="004C29A1" w:rsidP="005D1A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29A1" w:rsidRPr="004C29A1" w:rsidRDefault="004C29A1" w:rsidP="005D1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9A1">
        <w:rPr>
          <w:rFonts w:ascii="Times New Roman" w:hAnsi="Times New Roman" w:cs="Times New Roman"/>
          <w:sz w:val="20"/>
          <w:szCs w:val="20"/>
        </w:rPr>
        <w:t>Язык образован</w:t>
      </w:r>
      <w:r>
        <w:rPr>
          <w:rFonts w:ascii="Times New Roman" w:hAnsi="Times New Roman" w:cs="Times New Roman"/>
          <w:sz w:val="20"/>
          <w:szCs w:val="20"/>
        </w:rPr>
        <w:t>ия _______________</w:t>
      </w:r>
      <w:r w:rsidRPr="004C29A1">
        <w:rPr>
          <w:rFonts w:ascii="Times New Roman" w:hAnsi="Times New Roman" w:cs="Times New Roman"/>
          <w:sz w:val="20"/>
          <w:szCs w:val="20"/>
          <w:u w:val="single"/>
        </w:rPr>
        <w:t>русский</w:t>
      </w:r>
      <w:r w:rsidR="00E41C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4C29A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4C29A1" w:rsidRPr="004C29A1" w:rsidRDefault="004C29A1" w:rsidP="005D1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Родной язык __________</w:t>
      </w:r>
      <w:r w:rsidRPr="004C29A1">
        <w:rPr>
          <w:rFonts w:ascii="Times New Roman" w:hAnsi="Times New Roman" w:cs="Times New Roman"/>
          <w:sz w:val="20"/>
          <w:szCs w:val="20"/>
        </w:rPr>
        <w:t>__________</w:t>
      </w:r>
      <w:r w:rsidRPr="004C29A1">
        <w:rPr>
          <w:rFonts w:ascii="Times New Roman" w:hAnsi="Times New Roman" w:cs="Times New Roman"/>
          <w:sz w:val="20"/>
          <w:szCs w:val="20"/>
          <w:u w:val="single"/>
        </w:rPr>
        <w:t>русский</w:t>
      </w:r>
      <w:r w:rsidRPr="004C29A1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C29A1">
        <w:rPr>
          <w:rFonts w:ascii="Times New Roman" w:hAnsi="Times New Roman" w:cs="Times New Roman"/>
          <w:sz w:val="20"/>
          <w:szCs w:val="20"/>
        </w:rPr>
        <w:t>______________</w:t>
      </w:r>
    </w:p>
    <w:p w:rsidR="004C29A1" w:rsidRDefault="004C29A1" w:rsidP="004C29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C29A1" w:rsidRDefault="004C29A1" w:rsidP="004C29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Подпись родителей (законных представителей)</w:t>
      </w:r>
    </w:p>
    <w:p w:rsidR="005D1A3D" w:rsidRDefault="005D1A3D" w:rsidP="005D1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A3D">
        <w:rPr>
          <w:rFonts w:ascii="Times New Roman" w:hAnsi="Times New Roman" w:cs="Times New Roman"/>
          <w:sz w:val="20"/>
          <w:szCs w:val="20"/>
        </w:rPr>
        <w:t>На обработку и опубликование персональных данных своих и своего сына (опекаемого) на официальном сайте кадетского корпуса в информационно телекоммуникационной сети «Интернет» согласен (</w:t>
      </w:r>
      <w:proofErr w:type="gramStart"/>
      <w:r w:rsidRPr="005D1A3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D1A3D">
        <w:rPr>
          <w:rFonts w:ascii="Times New Roman" w:hAnsi="Times New Roman" w:cs="Times New Roman"/>
          <w:sz w:val="20"/>
          <w:szCs w:val="20"/>
        </w:rPr>
        <w:t>):</w:t>
      </w:r>
    </w:p>
    <w:p w:rsidR="00FB51DD" w:rsidRPr="005D1A3D" w:rsidRDefault="00FB51DD" w:rsidP="005D1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A3D" w:rsidRDefault="005D1A3D" w:rsidP="005D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</w:t>
      </w:r>
    </w:p>
    <w:p w:rsidR="005D1A3D" w:rsidRDefault="005D1A3D" w:rsidP="005D1A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Подпись родителей (законн</w:t>
      </w:r>
      <w:r w:rsidR="00BA51AA">
        <w:rPr>
          <w:rFonts w:ascii="Times New Roman" w:hAnsi="Times New Roman" w:cs="Times New Roman"/>
          <w:sz w:val="16"/>
          <w:szCs w:val="16"/>
        </w:rPr>
        <w:t>ых</w:t>
      </w:r>
      <w:r>
        <w:rPr>
          <w:rFonts w:ascii="Times New Roman" w:hAnsi="Times New Roman" w:cs="Times New Roman"/>
          <w:sz w:val="16"/>
          <w:szCs w:val="16"/>
        </w:rPr>
        <w:t xml:space="preserve"> представител</w:t>
      </w:r>
      <w:r w:rsidR="00BA51AA">
        <w:rPr>
          <w:rFonts w:ascii="Times New Roman" w:hAnsi="Times New Roman" w:cs="Times New Roman"/>
          <w:sz w:val="16"/>
          <w:szCs w:val="16"/>
        </w:rPr>
        <w:t>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B51DD" w:rsidRDefault="00FB51DD" w:rsidP="00666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D3B" w:rsidRDefault="00666D3B" w:rsidP="00666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DD">
        <w:rPr>
          <w:rFonts w:ascii="Times New Roman" w:hAnsi="Times New Roman" w:cs="Times New Roman"/>
          <w:sz w:val="20"/>
          <w:szCs w:val="20"/>
        </w:rPr>
        <w:t>«____» ______________ 20____г.                       ______________________________________</w:t>
      </w:r>
    </w:p>
    <w:p w:rsidR="00666D3B" w:rsidRPr="00FB51DD" w:rsidRDefault="00666D3B" w:rsidP="00FB51DD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B51DD">
        <w:rPr>
          <w:rFonts w:ascii="Times New Roman" w:hAnsi="Times New Roman" w:cs="Times New Roman"/>
          <w:sz w:val="20"/>
          <w:szCs w:val="20"/>
        </w:rPr>
        <w:t>(подпись заявителя, Ф.И.О.)</w:t>
      </w:r>
    </w:p>
    <w:p w:rsidR="00666D3B" w:rsidRPr="00FB51DD" w:rsidRDefault="00666D3B" w:rsidP="00FB51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51AA" w:rsidRDefault="00BA51AA" w:rsidP="00CC78D7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FB51DD" w:rsidRDefault="00FB51DD" w:rsidP="00CC78D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B51DD" w:rsidRDefault="00FB51DD" w:rsidP="00CC78D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31B2A" w:rsidRPr="00CC78D7" w:rsidRDefault="00CC78D7" w:rsidP="00CC78D7">
      <w:pPr>
        <w:pStyle w:val="a3"/>
        <w:spacing w:before="0" w:beforeAutospacing="0" w:after="0" w:afterAutospacing="0"/>
        <w:jc w:val="both"/>
        <w:rPr>
          <w:rStyle w:val="a4"/>
        </w:rPr>
      </w:pPr>
      <w:r w:rsidRPr="00CC78D7">
        <w:rPr>
          <w:rStyle w:val="a4"/>
        </w:rPr>
        <w:t>Приложение №</w:t>
      </w:r>
      <w:r w:rsidR="00EB1785">
        <w:rPr>
          <w:rStyle w:val="a4"/>
        </w:rPr>
        <w:t>5</w:t>
      </w:r>
      <w:r w:rsidR="008739E1">
        <w:rPr>
          <w:rStyle w:val="a4"/>
        </w:rPr>
        <w:t xml:space="preserve"> </w:t>
      </w:r>
      <w:r w:rsidR="00C776BF">
        <w:rPr>
          <w:rStyle w:val="a4"/>
        </w:rPr>
        <w:t>П</w:t>
      </w:r>
      <w:r w:rsidR="00931B2A" w:rsidRPr="00CC78D7">
        <w:rPr>
          <w:rStyle w:val="a4"/>
        </w:rPr>
        <w:t xml:space="preserve">акет документов для детей сирот, оставшихся без </w:t>
      </w:r>
      <w:r>
        <w:rPr>
          <w:rStyle w:val="a4"/>
        </w:rPr>
        <w:t>п</w:t>
      </w:r>
      <w:r w:rsidR="00931B2A" w:rsidRPr="00CC78D7">
        <w:rPr>
          <w:rStyle w:val="a4"/>
        </w:rPr>
        <w:t>опечения родителей</w:t>
      </w:r>
    </w:p>
    <w:p w:rsidR="00B814BC" w:rsidRDefault="00CC78D7" w:rsidP="00B814BC">
      <w:pPr>
        <w:pStyle w:val="a3"/>
        <w:spacing w:before="0" w:beforeAutospacing="0" w:after="0" w:afterAutospacing="0"/>
        <w:jc w:val="both"/>
      </w:pPr>
      <w:r w:rsidRPr="00CC78D7">
        <w:br/>
        <w:t xml:space="preserve">решение органа местного самоуправления об определении несовершеннолетнего на полное государственное обеспечение; </w:t>
      </w:r>
    </w:p>
    <w:p w:rsidR="00B814BC" w:rsidRDefault="00B814BC" w:rsidP="00B814BC">
      <w:pPr>
        <w:pStyle w:val="a3"/>
        <w:spacing w:before="0" w:beforeAutospacing="0" w:after="0" w:afterAutospacing="0"/>
        <w:jc w:val="both"/>
      </w:pPr>
    </w:p>
    <w:p w:rsidR="00B814BC" w:rsidRDefault="00CC78D7" w:rsidP="00B814BC">
      <w:pPr>
        <w:pStyle w:val="a3"/>
        <w:spacing w:before="0" w:beforeAutospacing="0" w:after="0" w:afterAutospacing="0"/>
        <w:jc w:val="both"/>
      </w:pPr>
      <w:r w:rsidRPr="00CC78D7">
        <w:t xml:space="preserve">акт первичного обследования условий жизни ребенка; </w:t>
      </w:r>
    </w:p>
    <w:p w:rsidR="00B814BC" w:rsidRDefault="00B814BC" w:rsidP="00B814BC">
      <w:pPr>
        <w:pStyle w:val="a3"/>
        <w:spacing w:before="0" w:beforeAutospacing="0" w:after="0" w:afterAutospacing="0"/>
        <w:jc w:val="both"/>
      </w:pPr>
    </w:p>
    <w:p w:rsidR="00B814BC" w:rsidRDefault="00CC78D7" w:rsidP="00B814BC">
      <w:pPr>
        <w:pStyle w:val="a3"/>
        <w:spacing w:before="0" w:beforeAutospacing="0" w:after="0" w:afterAutospacing="0"/>
        <w:jc w:val="both"/>
      </w:pPr>
      <w:proofErr w:type="gramStart"/>
      <w:r w:rsidRPr="00CC78D7">
        <w:t xml:space="preserve">сведения о родителях (законных представителях): свидетельство о смерти родителей (опекуна); справка из </w:t>
      </w:r>
      <w:proofErr w:type="spellStart"/>
      <w:r w:rsidRPr="00CC78D7">
        <w:t>ЗАГСа</w:t>
      </w:r>
      <w:proofErr w:type="spellEnd"/>
      <w:r w:rsidRPr="00CC78D7">
        <w:t xml:space="preserve"> о том, что сведения об отце в актовой записи о рождении записаны со слов матери; приговор суда; справка из исправительного учреждения; решение суда о лишении родительских прав, об ограничении в родительских правах, о признании недееспособным, о признании безвестно отсутствующим (умершим);</w:t>
      </w:r>
      <w:proofErr w:type="gramEnd"/>
      <w:r w:rsidRPr="00CC78D7">
        <w:t xml:space="preserve"> справка из УВД о розыске родителей; справка из лечебного учреждения, заключение МСЭК при наличии инвалидности; распоряжение (постановление) об отмене опеки (попечительства); </w:t>
      </w:r>
    </w:p>
    <w:p w:rsidR="00B814BC" w:rsidRDefault="00B814BC" w:rsidP="00B814BC">
      <w:pPr>
        <w:pStyle w:val="a3"/>
        <w:spacing w:before="0" w:beforeAutospacing="0" w:after="0" w:afterAutospacing="0"/>
        <w:jc w:val="both"/>
      </w:pPr>
    </w:p>
    <w:p w:rsidR="00B814BC" w:rsidRDefault="00CC78D7" w:rsidP="00B814BC">
      <w:pPr>
        <w:pStyle w:val="a3"/>
        <w:spacing w:before="0" w:beforeAutospacing="0" w:after="0" w:afterAutospacing="0"/>
        <w:jc w:val="both"/>
      </w:pPr>
      <w:r w:rsidRPr="00CC78D7">
        <w:t xml:space="preserve">справку о наличии и местонахождении братьев, сестер и других близких родственников; отказ родственников от установления опеки (попечительства); </w:t>
      </w:r>
    </w:p>
    <w:p w:rsidR="00B814BC" w:rsidRDefault="00B814BC" w:rsidP="00B814BC">
      <w:pPr>
        <w:pStyle w:val="a3"/>
        <w:spacing w:before="0" w:beforeAutospacing="0" w:after="0" w:afterAutospacing="0"/>
        <w:jc w:val="both"/>
      </w:pPr>
    </w:p>
    <w:p w:rsidR="00B814BC" w:rsidRDefault="00CC78D7" w:rsidP="00B814BC">
      <w:pPr>
        <w:pStyle w:val="a3"/>
        <w:spacing w:before="0" w:beforeAutospacing="0" w:after="0" w:afterAutospacing="0"/>
        <w:jc w:val="both"/>
      </w:pPr>
      <w:r w:rsidRPr="00CC78D7">
        <w:t xml:space="preserve">сведения о жилье: решение органа местного самоуправления о закреплении жилой площади за ребенком; выписка из финансово-лицевого счета и домовой книги с места регистрации ребенка; правоустанавливающие документы на квартиру (свидетельство о государственной регистрации права, договор купли-продажи, договор мены, ордер, договор социального найма); </w:t>
      </w:r>
    </w:p>
    <w:p w:rsidR="00B814BC" w:rsidRDefault="00B814BC" w:rsidP="00B814BC">
      <w:pPr>
        <w:pStyle w:val="a3"/>
        <w:spacing w:before="0" w:beforeAutospacing="0" w:after="0" w:afterAutospacing="0"/>
        <w:jc w:val="both"/>
      </w:pPr>
    </w:p>
    <w:p w:rsidR="00B814BC" w:rsidRDefault="00CC78D7" w:rsidP="00B814BC">
      <w:pPr>
        <w:pStyle w:val="a3"/>
        <w:spacing w:before="0" w:beforeAutospacing="0" w:after="0" w:afterAutospacing="0"/>
        <w:jc w:val="both"/>
      </w:pPr>
      <w:r w:rsidRPr="00CC78D7">
        <w:t xml:space="preserve">в случае отсутствия закрепленного за ребенком жилья предоставляются: справка краевого адресного бюро о регистрации родителей на момент утраты ребенком родительского попечения; </w:t>
      </w:r>
      <w:proofErr w:type="gramStart"/>
      <w:r w:rsidRPr="00CC78D7">
        <w:t>документы с последнего места жительства ребенка, подтверждающие отсутствие права проживания и права собственности на жилое помещение на момент утраты родительского попечения (выписка из финансово-лицевого счета и домовой книги с места регистрации ребенка, правоустанавливающие документы на квартиру (свидетельство о государственной регистрации права, договор купли-продажи, договор мены, ордер, договор социального найма); опись имущества, оставшегося после смерти родителей;</w:t>
      </w:r>
      <w:proofErr w:type="gramEnd"/>
      <w:r w:rsidRPr="00CC78D7">
        <w:t xml:space="preserve"> договор доверительного управления; акт о сохранности имущества; </w:t>
      </w:r>
    </w:p>
    <w:p w:rsidR="00B814BC" w:rsidRDefault="00B814BC" w:rsidP="00B814BC">
      <w:pPr>
        <w:pStyle w:val="a3"/>
        <w:spacing w:before="0" w:beforeAutospacing="0" w:after="0" w:afterAutospacing="0"/>
        <w:jc w:val="both"/>
      </w:pPr>
    </w:p>
    <w:p w:rsidR="00B814BC" w:rsidRDefault="00CC78D7" w:rsidP="00B814BC">
      <w:pPr>
        <w:pStyle w:val="a3"/>
        <w:spacing w:before="0" w:beforeAutospacing="0" w:after="0" w:afterAutospacing="0"/>
        <w:jc w:val="both"/>
      </w:pPr>
      <w:r w:rsidRPr="00CC78D7">
        <w:t xml:space="preserve">пенсионное удостоверение ребенка, получающего пенсию, страховое свидетельство государственного пенсионного страхования, исполнительный лист о взыскании алиментов, сберегательная книжка, ценные бумаги; </w:t>
      </w:r>
    </w:p>
    <w:p w:rsidR="00B814BC" w:rsidRDefault="00B814BC" w:rsidP="00B814BC">
      <w:pPr>
        <w:pStyle w:val="a3"/>
        <w:spacing w:before="0" w:beforeAutospacing="0" w:after="0" w:afterAutospacing="0"/>
        <w:jc w:val="both"/>
      </w:pPr>
    </w:p>
    <w:p w:rsidR="00CC78D7" w:rsidRPr="00CC78D7" w:rsidRDefault="00CC78D7" w:rsidP="00B814BC">
      <w:pPr>
        <w:pStyle w:val="a3"/>
        <w:spacing w:before="0" w:beforeAutospacing="0" w:after="0" w:afterAutospacing="0"/>
        <w:jc w:val="both"/>
      </w:pPr>
      <w:r w:rsidRPr="00CC78D7">
        <w:t>справку от регионального оператора государственного банка данных о наличии сведений о ребенке в банке данных.</w:t>
      </w:r>
    </w:p>
    <w:p w:rsidR="00666D3B" w:rsidRDefault="00666D3B" w:rsidP="00B814B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739E1" w:rsidRDefault="008739E1" w:rsidP="00B814B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C78D7" w:rsidRPr="00CC78D7" w:rsidRDefault="00CC78D7" w:rsidP="00B814BC">
      <w:pPr>
        <w:pStyle w:val="a3"/>
        <w:spacing w:before="0" w:beforeAutospacing="0" w:after="0" w:afterAutospacing="0"/>
        <w:jc w:val="both"/>
        <w:rPr>
          <w:rStyle w:val="a4"/>
        </w:rPr>
      </w:pPr>
      <w:r w:rsidRPr="00CC78D7">
        <w:rPr>
          <w:rStyle w:val="a4"/>
        </w:rPr>
        <w:t>Приложение №</w:t>
      </w:r>
      <w:r w:rsidR="00EB1785">
        <w:rPr>
          <w:rStyle w:val="a4"/>
        </w:rPr>
        <w:t>6</w:t>
      </w:r>
    </w:p>
    <w:p w:rsidR="008739E1" w:rsidRDefault="008739E1" w:rsidP="00B814B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C78D7" w:rsidRDefault="00CC78D7" w:rsidP="00B814BC">
      <w:pPr>
        <w:pStyle w:val="a3"/>
        <w:spacing w:before="0" w:beforeAutospacing="0" w:after="0" w:afterAutospacing="0"/>
        <w:jc w:val="both"/>
      </w:pPr>
      <w:r w:rsidRPr="00CC78D7">
        <w:rPr>
          <w:rStyle w:val="a4"/>
        </w:rPr>
        <w:t>Пакет документов для детей-сирот и детей, оставшихся без попечения родителей, находящихся под опекой/попечительством,</w:t>
      </w:r>
      <w:r w:rsidRPr="00CC78D7">
        <w:t xml:space="preserve"> включает: </w:t>
      </w:r>
      <w:r w:rsidRPr="00CC78D7">
        <w:br/>
        <w:t>решение органа местного самоуправления об определении несовершеннолетнего под опеку и попечительство (копия, заверенная организацией, выдавшей документ).</w:t>
      </w:r>
    </w:p>
    <w:p w:rsidR="00CD7DC2" w:rsidRDefault="00CD7DC2" w:rsidP="00B814BC">
      <w:pPr>
        <w:pStyle w:val="a3"/>
        <w:spacing w:before="0" w:beforeAutospacing="0" w:after="0" w:afterAutospacing="0"/>
        <w:jc w:val="both"/>
      </w:pPr>
    </w:p>
    <w:p w:rsidR="00CD7DC2" w:rsidRDefault="00CD7DC2" w:rsidP="00B814BC">
      <w:pPr>
        <w:pStyle w:val="a3"/>
        <w:spacing w:before="0" w:beforeAutospacing="0" w:after="0" w:afterAutospacing="0"/>
        <w:jc w:val="both"/>
      </w:pPr>
    </w:p>
    <w:p w:rsidR="00CD7DC2" w:rsidRDefault="00CD7DC2" w:rsidP="00B814BC">
      <w:pPr>
        <w:pStyle w:val="a3"/>
        <w:spacing w:before="0" w:beforeAutospacing="0" w:after="0" w:afterAutospacing="0"/>
        <w:jc w:val="both"/>
      </w:pPr>
    </w:p>
    <w:p w:rsidR="00CD7DC2" w:rsidRPr="00CC78D7" w:rsidRDefault="00CD7DC2" w:rsidP="00B814BC">
      <w:pPr>
        <w:pStyle w:val="a3"/>
        <w:spacing w:before="0" w:beforeAutospacing="0" w:after="0" w:afterAutospacing="0"/>
        <w:jc w:val="both"/>
      </w:pPr>
    </w:p>
    <w:sectPr w:rsidR="00CD7DC2" w:rsidRPr="00CC78D7" w:rsidSect="00BA51A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E5C"/>
    <w:multiLevelType w:val="multilevel"/>
    <w:tmpl w:val="91CCC9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578F1"/>
    <w:multiLevelType w:val="multilevel"/>
    <w:tmpl w:val="536A8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986CAF"/>
    <w:multiLevelType w:val="hybridMultilevel"/>
    <w:tmpl w:val="45D422A6"/>
    <w:lvl w:ilvl="0" w:tplc="34EC88A2">
      <w:start w:val="4"/>
      <w:numFmt w:val="decimal"/>
      <w:lvlText w:val="%1)"/>
      <w:lvlJc w:val="left"/>
      <w:pPr>
        <w:ind w:left="928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D008B4"/>
    <w:multiLevelType w:val="hybridMultilevel"/>
    <w:tmpl w:val="45D422A6"/>
    <w:lvl w:ilvl="0" w:tplc="34EC88A2">
      <w:start w:val="4"/>
      <w:numFmt w:val="decimal"/>
      <w:lvlText w:val="%1)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04C6"/>
    <w:multiLevelType w:val="hybridMultilevel"/>
    <w:tmpl w:val="45D422A6"/>
    <w:lvl w:ilvl="0" w:tplc="34EC88A2">
      <w:start w:val="4"/>
      <w:numFmt w:val="decimal"/>
      <w:lvlText w:val="%1)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0C6"/>
    <w:rsid w:val="000315AE"/>
    <w:rsid w:val="00047E28"/>
    <w:rsid w:val="000523F6"/>
    <w:rsid w:val="00061456"/>
    <w:rsid w:val="0007231F"/>
    <w:rsid w:val="000936AE"/>
    <w:rsid w:val="000C6FDE"/>
    <w:rsid w:val="000E1C33"/>
    <w:rsid w:val="000E4C3E"/>
    <w:rsid w:val="000F2405"/>
    <w:rsid w:val="000F5A68"/>
    <w:rsid w:val="00137EDB"/>
    <w:rsid w:val="00175C44"/>
    <w:rsid w:val="00192F30"/>
    <w:rsid w:val="001B756B"/>
    <w:rsid w:val="001E004D"/>
    <w:rsid w:val="00225775"/>
    <w:rsid w:val="00247820"/>
    <w:rsid w:val="002578C5"/>
    <w:rsid w:val="00261E5E"/>
    <w:rsid w:val="00280309"/>
    <w:rsid w:val="0028077A"/>
    <w:rsid w:val="00314502"/>
    <w:rsid w:val="003860C8"/>
    <w:rsid w:val="00393426"/>
    <w:rsid w:val="003A35DB"/>
    <w:rsid w:val="003A3BED"/>
    <w:rsid w:val="003B1C1F"/>
    <w:rsid w:val="003B39CE"/>
    <w:rsid w:val="003F488D"/>
    <w:rsid w:val="00407A58"/>
    <w:rsid w:val="004169A8"/>
    <w:rsid w:val="00441245"/>
    <w:rsid w:val="00442142"/>
    <w:rsid w:val="00452A9A"/>
    <w:rsid w:val="004A1C7D"/>
    <w:rsid w:val="004C29A1"/>
    <w:rsid w:val="004E000C"/>
    <w:rsid w:val="004F607D"/>
    <w:rsid w:val="005134DD"/>
    <w:rsid w:val="005317E2"/>
    <w:rsid w:val="0053608D"/>
    <w:rsid w:val="005367A0"/>
    <w:rsid w:val="005D1A3D"/>
    <w:rsid w:val="00601EEF"/>
    <w:rsid w:val="00666D3B"/>
    <w:rsid w:val="0069388C"/>
    <w:rsid w:val="006B3D2C"/>
    <w:rsid w:val="006B5543"/>
    <w:rsid w:val="006C0426"/>
    <w:rsid w:val="006C7C5A"/>
    <w:rsid w:val="006D3FB0"/>
    <w:rsid w:val="006E50C6"/>
    <w:rsid w:val="006F3CA8"/>
    <w:rsid w:val="006F59F6"/>
    <w:rsid w:val="00703F4B"/>
    <w:rsid w:val="00704FD6"/>
    <w:rsid w:val="007369D7"/>
    <w:rsid w:val="007600F0"/>
    <w:rsid w:val="00763BA2"/>
    <w:rsid w:val="0076547D"/>
    <w:rsid w:val="007B0228"/>
    <w:rsid w:val="0081767E"/>
    <w:rsid w:val="00824CD2"/>
    <w:rsid w:val="00831748"/>
    <w:rsid w:val="00843421"/>
    <w:rsid w:val="0084347F"/>
    <w:rsid w:val="008739E1"/>
    <w:rsid w:val="00875A5B"/>
    <w:rsid w:val="008771B5"/>
    <w:rsid w:val="008834EC"/>
    <w:rsid w:val="008E47CD"/>
    <w:rsid w:val="008E6A0F"/>
    <w:rsid w:val="008F19AD"/>
    <w:rsid w:val="008F20AF"/>
    <w:rsid w:val="00931B2A"/>
    <w:rsid w:val="00933206"/>
    <w:rsid w:val="00967BEC"/>
    <w:rsid w:val="009B6297"/>
    <w:rsid w:val="009E5D07"/>
    <w:rsid w:val="00A173C3"/>
    <w:rsid w:val="00A42E14"/>
    <w:rsid w:val="00A57FAD"/>
    <w:rsid w:val="00A658C0"/>
    <w:rsid w:val="00A86D8C"/>
    <w:rsid w:val="00A9604D"/>
    <w:rsid w:val="00A9747A"/>
    <w:rsid w:val="00AB58E9"/>
    <w:rsid w:val="00AC37D2"/>
    <w:rsid w:val="00B00C2C"/>
    <w:rsid w:val="00B31D86"/>
    <w:rsid w:val="00B47296"/>
    <w:rsid w:val="00B5664D"/>
    <w:rsid w:val="00B814BC"/>
    <w:rsid w:val="00BA51AA"/>
    <w:rsid w:val="00BC3D13"/>
    <w:rsid w:val="00C7354B"/>
    <w:rsid w:val="00C776BF"/>
    <w:rsid w:val="00C90D64"/>
    <w:rsid w:val="00C941BC"/>
    <w:rsid w:val="00CA05DC"/>
    <w:rsid w:val="00CA4ACE"/>
    <w:rsid w:val="00CA623C"/>
    <w:rsid w:val="00CA7481"/>
    <w:rsid w:val="00CC1A7F"/>
    <w:rsid w:val="00CC78D7"/>
    <w:rsid w:val="00CD7DC2"/>
    <w:rsid w:val="00CE3D09"/>
    <w:rsid w:val="00CE48B3"/>
    <w:rsid w:val="00CF27C7"/>
    <w:rsid w:val="00D401DC"/>
    <w:rsid w:val="00D4399D"/>
    <w:rsid w:val="00D80E2A"/>
    <w:rsid w:val="00D9028A"/>
    <w:rsid w:val="00D90B7F"/>
    <w:rsid w:val="00D925F6"/>
    <w:rsid w:val="00DA4834"/>
    <w:rsid w:val="00DA72EE"/>
    <w:rsid w:val="00E36EEE"/>
    <w:rsid w:val="00E41C54"/>
    <w:rsid w:val="00E90010"/>
    <w:rsid w:val="00EA5AE2"/>
    <w:rsid w:val="00EB0BE1"/>
    <w:rsid w:val="00EB0F4F"/>
    <w:rsid w:val="00EB1785"/>
    <w:rsid w:val="00EB2AA3"/>
    <w:rsid w:val="00EF2C39"/>
    <w:rsid w:val="00F21637"/>
    <w:rsid w:val="00F75832"/>
    <w:rsid w:val="00F91E63"/>
    <w:rsid w:val="00FB4685"/>
    <w:rsid w:val="00FB51DD"/>
    <w:rsid w:val="00FB6E81"/>
    <w:rsid w:val="00FD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00F"/>
    <w:rPr>
      <w:b/>
      <w:bCs/>
    </w:rPr>
  </w:style>
  <w:style w:type="paragraph" w:styleId="a5">
    <w:name w:val="List Paragraph"/>
    <w:basedOn w:val="a"/>
    <w:uiPriority w:val="34"/>
    <w:qFormat/>
    <w:rsid w:val="004F607D"/>
    <w:pPr>
      <w:ind w:left="720"/>
      <w:contextualSpacing/>
    </w:pPr>
  </w:style>
  <w:style w:type="paragraph" w:customStyle="1" w:styleId="formattext">
    <w:name w:val="formattext"/>
    <w:basedOn w:val="a"/>
    <w:rsid w:val="00AB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58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B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6D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A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mphasis"/>
    <w:basedOn w:val="a0"/>
    <w:uiPriority w:val="99"/>
    <w:qFormat/>
    <w:rsid w:val="003A3BED"/>
    <w:rPr>
      <w:rFonts w:cs="Times New Roman"/>
      <w:i/>
      <w:iCs/>
    </w:rPr>
  </w:style>
  <w:style w:type="character" w:customStyle="1" w:styleId="2">
    <w:name w:val="Основной текст (2)_"/>
    <w:basedOn w:val="a0"/>
    <w:rsid w:val="008F19A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8F19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00F"/>
    <w:rPr>
      <w:b/>
      <w:bCs/>
    </w:rPr>
  </w:style>
  <w:style w:type="paragraph" w:styleId="a5">
    <w:name w:val="List Paragraph"/>
    <w:basedOn w:val="a"/>
    <w:uiPriority w:val="34"/>
    <w:qFormat/>
    <w:rsid w:val="004F607D"/>
    <w:pPr>
      <w:ind w:left="720"/>
      <w:contextualSpacing/>
    </w:pPr>
  </w:style>
  <w:style w:type="paragraph" w:customStyle="1" w:styleId="formattext">
    <w:name w:val="formattext"/>
    <w:basedOn w:val="a"/>
    <w:rsid w:val="00AB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B58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B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6D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99"/>
    <w:qFormat/>
    <w:rsid w:val="003A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mphasis"/>
    <w:basedOn w:val="a0"/>
    <w:uiPriority w:val="99"/>
    <w:qFormat/>
    <w:rsid w:val="003A3BED"/>
    <w:rPr>
      <w:rFonts w:cs="Times New Roman"/>
      <w:i/>
      <w:iCs/>
    </w:rPr>
  </w:style>
  <w:style w:type="character" w:customStyle="1" w:styleId="2">
    <w:name w:val="Основной текст (2)_"/>
    <w:basedOn w:val="a0"/>
    <w:rsid w:val="008F19A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8F19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7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17300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670458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9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det.kriste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178/3df6b35547c68d2ca9bb487b11e0f6be5818171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_mk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_mk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D12B-1CBA-4313-A844-367699B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Анатольевна</cp:lastModifiedBy>
  <cp:revision>16</cp:revision>
  <cp:lastPrinted>2020-05-07T04:59:00Z</cp:lastPrinted>
  <dcterms:created xsi:type="dcterms:W3CDTF">2020-04-27T04:08:00Z</dcterms:created>
  <dcterms:modified xsi:type="dcterms:W3CDTF">2020-06-02T02:33:00Z</dcterms:modified>
</cp:coreProperties>
</file>